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BE215" w14:textId="24CEF1B7" w:rsidR="00B032E9" w:rsidRDefault="00B04761" w:rsidP="00B032E9">
      <w:pPr>
        <w:pStyle w:val="Heading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SUNDAY </w:t>
      </w:r>
      <w:r w:rsidR="005352B7">
        <w:rPr>
          <w:rFonts w:ascii="Arial" w:hAnsi="Arial" w:cs="Arial"/>
          <w:b/>
          <w:sz w:val="24"/>
          <w:szCs w:val="24"/>
        </w:rPr>
        <w:t>6</w:t>
      </w:r>
      <w:r w:rsidR="005352B7" w:rsidRPr="005352B7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352B7">
        <w:rPr>
          <w:rFonts w:ascii="Arial" w:hAnsi="Arial" w:cs="Arial"/>
          <w:b/>
          <w:sz w:val="24"/>
          <w:szCs w:val="24"/>
        </w:rPr>
        <w:t xml:space="preserve"> SEPTEMBER</w:t>
      </w:r>
      <w:r w:rsidR="00445679">
        <w:rPr>
          <w:rFonts w:ascii="Arial" w:hAnsi="Arial" w:cs="Arial"/>
          <w:b/>
          <w:sz w:val="24"/>
          <w:szCs w:val="24"/>
        </w:rPr>
        <w:t xml:space="preserve"> </w:t>
      </w:r>
      <w:r w:rsidR="0037107C">
        <w:rPr>
          <w:rFonts w:ascii="Arial" w:hAnsi="Arial" w:cs="Arial"/>
          <w:b/>
          <w:sz w:val="24"/>
          <w:szCs w:val="24"/>
        </w:rPr>
        <w:t>HOLY COMMUNION</w:t>
      </w:r>
      <w:r>
        <w:rPr>
          <w:rFonts w:ascii="Arial" w:hAnsi="Arial" w:cs="Arial"/>
          <w:b/>
          <w:sz w:val="24"/>
          <w:szCs w:val="24"/>
        </w:rPr>
        <w:t xml:space="preserve"> 11AM</w:t>
      </w:r>
    </w:p>
    <w:p w14:paraId="634F7692" w14:textId="77777777" w:rsidR="009E72EE" w:rsidRDefault="009E72EE">
      <w:pPr>
        <w:jc w:val="center"/>
        <w:rPr>
          <w:rFonts w:ascii="Arial" w:hAnsi="Arial" w:cs="Arial"/>
          <w:bCs/>
          <w:i/>
          <w:iCs/>
        </w:rPr>
      </w:pPr>
    </w:p>
    <w:p w14:paraId="7A84AB75" w14:textId="77777777" w:rsidR="009E72EE" w:rsidRDefault="009E72EE">
      <w:pPr>
        <w:sectPr w:rsidR="009E72EE">
          <w:headerReference w:type="default" r:id="rId7"/>
          <w:headerReference w:type="first" r:id="rId8"/>
          <w:pgSz w:w="11906" w:h="16838"/>
          <w:pgMar w:top="776" w:right="680" w:bottom="680" w:left="680" w:header="720" w:footer="720" w:gutter="0"/>
          <w:cols w:space="720"/>
          <w:docGrid w:linePitch="360"/>
        </w:sectPr>
      </w:pPr>
    </w:p>
    <w:p w14:paraId="4EB2A156" w14:textId="714341FF" w:rsidR="009E72EE" w:rsidRDefault="00CC18B5">
      <w:pPr>
        <w:pStyle w:val="Heading3"/>
      </w:pPr>
      <w:r>
        <w:rPr>
          <w:rFonts w:ascii="Arial" w:hAnsi="Arial" w:cs="Arial"/>
          <w:b/>
          <w:color w:val="000000"/>
        </w:rPr>
        <w:t>SERVICE DETAILS</w:t>
      </w:r>
    </w:p>
    <w:p w14:paraId="119A7206" w14:textId="77777777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ST. JOHN'S IS A PUBLIC BUILDING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- please ensure that you keep all your bags and belongings with you </w:t>
      </w:r>
    </w:p>
    <w:p w14:paraId="6D151CAE" w14:textId="77777777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If you are worshipping with us for the 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FIRST TIME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, please introduce yourself to one of the Service leaders </w:t>
      </w:r>
    </w:p>
    <w:p w14:paraId="5DFA2A82" w14:textId="77777777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Please turn off all 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MOBILE PHONES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during the Service.</w:t>
      </w:r>
    </w:p>
    <w:p w14:paraId="613D9B43" w14:textId="79E4DB10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TOILETS and BABY CHANGING FACILITIES </w:t>
      </w:r>
      <w:r>
        <w:rPr>
          <w:rFonts w:ascii="Arial" w:hAnsi="Arial" w:cs="Arial"/>
          <w:i/>
          <w:iCs/>
          <w:color w:val="000000"/>
          <w:sz w:val="18"/>
          <w:szCs w:val="18"/>
        </w:rPr>
        <w:t>are available to the right of the main corridor, through the Cafe.</w:t>
      </w:r>
    </w:p>
    <w:p w14:paraId="137A319C" w14:textId="2259CEDE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THE COPYRIGHT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of words reproduced on this sheet is protected by Licence CCL 31944. </w:t>
      </w:r>
    </w:p>
    <w:p w14:paraId="51CDE019" w14:textId="53C94A63" w:rsidR="009E72EE" w:rsidRDefault="00CC18B5">
      <w:pPr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COLLECTION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: </w:t>
      </w:r>
      <w:proofErr w:type="gramStart"/>
      <w:r>
        <w:rPr>
          <w:rFonts w:ascii="Arial" w:hAnsi="Arial" w:cs="Arial"/>
          <w:i/>
          <w:iCs/>
          <w:color w:val="000000"/>
          <w:sz w:val="18"/>
          <w:szCs w:val="18"/>
        </w:rPr>
        <w:t>A</w:t>
      </w:r>
      <w:proofErr w:type="gramEnd"/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offering plate will be passed around. Your generosity makes a big difference in our ministry.</w:t>
      </w:r>
    </w:p>
    <w:p w14:paraId="51114A4C" w14:textId="07969F5C" w:rsidR="00B724FF" w:rsidRPr="008064D9" w:rsidRDefault="00CC18B5" w:rsidP="001402B1">
      <w:pPr>
        <w:widowControl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autoSpaceDE/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PARENTS MUST SUPERVISE CHILDREN </w:t>
      </w:r>
      <w:r>
        <w:rPr>
          <w:rFonts w:ascii="Arial" w:hAnsi="Arial" w:cs="Arial"/>
          <w:i/>
          <w:iCs/>
          <w:color w:val="000000"/>
          <w:sz w:val="18"/>
          <w:szCs w:val="18"/>
        </w:rPr>
        <w:t>at all times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 xml:space="preserve"> </w:t>
      </w:r>
    </w:p>
    <w:p w14:paraId="0CB617E3" w14:textId="77777777" w:rsidR="00FF1C32" w:rsidRDefault="00FF1C32" w:rsidP="004A7753">
      <w:pPr>
        <w:widowControl/>
        <w:suppressAutoHyphens w:val="0"/>
        <w:autoSpaceDN w:val="0"/>
        <w:adjustRightInd w:val="0"/>
        <w:rPr>
          <w:rFonts w:ascii="Arial" w:hAnsi="Arial" w:cs="Arial"/>
          <w:b/>
          <w:bCs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9"/>
      </w:tblGrid>
      <w:tr w:rsidR="00FF1C32" w14:paraId="6187266B" w14:textId="77777777" w:rsidTr="00CE1126">
        <w:trPr>
          <w:trHeight w:val="266"/>
        </w:trPr>
        <w:tc>
          <w:tcPr>
            <w:tcW w:w="4909" w:type="dxa"/>
            <w:vAlign w:val="center"/>
          </w:tcPr>
          <w:p w14:paraId="1492DF24" w14:textId="0DCA57C4" w:rsidR="00FF1C32" w:rsidRDefault="00FF1C32" w:rsidP="00FF1C32">
            <w:pPr>
              <w:widowControl/>
              <w:suppressAutoHyphens w:val="0"/>
              <w:autoSpaceDN w:val="0"/>
              <w:adjustRightInd w:val="0"/>
              <w:rPr>
                <w:rFonts w:ascii="Arial" w:hAnsi="Arial" w:cs="Arial"/>
                <w:b/>
                <w:bCs/>
                <w:lang w:eastAsia="ko-KR"/>
              </w:rPr>
            </w:pPr>
            <w:r>
              <w:rPr>
                <w:rFonts w:ascii="Arial" w:hAnsi="Arial" w:cs="Arial"/>
                <w:b/>
                <w:bCs/>
                <w:lang w:eastAsia="ko-KR"/>
              </w:rPr>
              <w:t xml:space="preserve">PRAISE WORSHIP </w:t>
            </w:r>
          </w:p>
        </w:tc>
      </w:tr>
    </w:tbl>
    <w:p w14:paraId="57151F4E" w14:textId="77777777" w:rsidR="00FF1C32" w:rsidRDefault="00FF1C32" w:rsidP="004A7753">
      <w:pPr>
        <w:widowControl/>
        <w:suppressAutoHyphens w:val="0"/>
        <w:autoSpaceDN w:val="0"/>
        <w:adjustRightInd w:val="0"/>
        <w:rPr>
          <w:rFonts w:ascii="Arial" w:hAnsi="Arial" w:cs="Arial"/>
          <w:b/>
          <w:bCs/>
          <w:lang w:eastAsia="ko-KR"/>
        </w:rPr>
      </w:pPr>
    </w:p>
    <w:p w14:paraId="6405B2A6" w14:textId="77777777" w:rsidR="005352B7" w:rsidRDefault="00CE1126" w:rsidP="005352B7">
      <w:pPr>
        <w:widowControl/>
        <w:rPr>
          <w:rFonts w:ascii="Arial" w:hAnsi="Arial" w:cs="Arial"/>
        </w:rPr>
      </w:pPr>
      <w:r w:rsidRPr="00CE1126">
        <w:rPr>
          <w:rFonts w:ascii="Arial" w:hAnsi="Arial" w:cs="Arial"/>
          <w:b/>
          <w:bCs/>
        </w:rPr>
        <w:t>1</w:t>
      </w:r>
      <w:r w:rsidRPr="00C5005A">
        <w:rPr>
          <w:rFonts w:ascii="Arial" w:hAnsi="Arial" w:cs="Arial"/>
          <w:b/>
          <w:bCs/>
        </w:rPr>
        <w:t>.</w:t>
      </w:r>
      <w:r w:rsidR="00F22F21">
        <w:rPr>
          <w:rFonts w:ascii="Arial" w:hAnsi="Arial" w:cs="Arial"/>
          <w:b/>
          <w:bCs/>
        </w:rPr>
        <w:t xml:space="preserve"> </w:t>
      </w:r>
      <w:r w:rsidR="005352B7" w:rsidRPr="005352B7">
        <w:rPr>
          <w:rFonts w:ascii="Arial" w:hAnsi="Arial" w:cs="Arial"/>
          <w:b/>
          <w:bCs/>
        </w:rPr>
        <w:t>An army of ordinary people,</w:t>
      </w:r>
    </w:p>
    <w:p w14:paraId="49A372E8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 kingdom where love is the key,</w:t>
      </w:r>
    </w:p>
    <w:p w14:paraId="1E7BF7A3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 city, a light to the nations,</w:t>
      </w:r>
    </w:p>
    <w:p w14:paraId="14D7FB63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Heirs to the promise are we.</w:t>
      </w:r>
    </w:p>
    <w:p w14:paraId="3CD3D045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 people whose life is in Jesus,</w:t>
      </w:r>
    </w:p>
    <w:p w14:paraId="24E9AF99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 nation together we stand.</w:t>
      </w:r>
    </w:p>
    <w:p w14:paraId="340253D4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Only through grace are we worthy,</w:t>
      </w:r>
    </w:p>
    <w:p w14:paraId="5856BE49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Inheritors of the land.</w:t>
      </w:r>
    </w:p>
    <w:p w14:paraId="12CEE14C" w14:textId="77777777" w:rsidR="005352B7" w:rsidRDefault="005352B7" w:rsidP="005352B7">
      <w:pPr>
        <w:widowControl/>
        <w:rPr>
          <w:rFonts w:ascii="Arial" w:hAnsi="Arial" w:cs="Arial"/>
          <w:sz w:val="10"/>
          <w:szCs w:val="10"/>
        </w:rPr>
      </w:pPr>
    </w:p>
    <w:p w14:paraId="25A5CDDE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 new day is dawning,</w:t>
      </w:r>
    </w:p>
    <w:p w14:paraId="64D78C65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 new age to come,</w:t>
      </w:r>
    </w:p>
    <w:p w14:paraId="3C31FB39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When the children of promise</w:t>
      </w:r>
    </w:p>
    <w:p w14:paraId="647F8F33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Shall flow together as one,</w:t>
      </w:r>
    </w:p>
    <w:p w14:paraId="0CA57B09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 truth long neglected,</w:t>
      </w:r>
    </w:p>
    <w:p w14:paraId="436DC423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But the time has now come</w:t>
      </w:r>
    </w:p>
    <w:p w14:paraId="650A5192" w14:textId="77777777" w:rsidR="005352B7" w:rsidRDefault="005352B7" w:rsidP="005352B7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When the children of promise</w:t>
      </w:r>
    </w:p>
    <w:p w14:paraId="57E84C98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  <w:i/>
          <w:iCs/>
        </w:rPr>
        <w:t>Shall flow together as one.</w:t>
      </w:r>
    </w:p>
    <w:p w14:paraId="05CF350B" w14:textId="77777777" w:rsidR="005352B7" w:rsidRDefault="005352B7" w:rsidP="005352B7">
      <w:pPr>
        <w:widowControl/>
        <w:rPr>
          <w:rFonts w:ascii="Arial" w:hAnsi="Arial" w:cs="Arial"/>
          <w:sz w:val="10"/>
          <w:szCs w:val="10"/>
        </w:rPr>
      </w:pPr>
    </w:p>
    <w:p w14:paraId="7932A7F5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 people without recognition,</w:t>
      </w:r>
    </w:p>
    <w:p w14:paraId="27624E5A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But with him a destiny sealed,</w:t>
      </w:r>
    </w:p>
    <w:p w14:paraId="01649F5A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Called to a heavenly vision,</w:t>
      </w:r>
    </w:p>
    <w:p w14:paraId="0C41EC35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His purpose shall be fulfilled.</w:t>
      </w:r>
    </w:p>
    <w:p w14:paraId="580F5CAF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Come, let us stand strong together,</w:t>
      </w:r>
    </w:p>
    <w:p w14:paraId="60638A17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Abandon ourselves to the King,</w:t>
      </w:r>
    </w:p>
    <w:p w14:paraId="65B574B6" w14:textId="77777777" w:rsidR="005352B7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His love shall be ours for ever,</w:t>
      </w:r>
    </w:p>
    <w:p w14:paraId="746C9009" w14:textId="7240703D" w:rsidR="00375284" w:rsidRPr="00152DAF" w:rsidRDefault="005352B7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This victory song we shall sing.</w:t>
      </w:r>
    </w:p>
    <w:p w14:paraId="123F7E4D" w14:textId="77777777" w:rsidR="008B1A9B" w:rsidRPr="00CD73E7" w:rsidRDefault="008B1A9B" w:rsidP="008B1A9B">
      <w:pPr>
        <w:widowControl/>
        <w:rPr>
          <w:rFonts w:ascii="Arial" w:eastAsia="Times New Roman" w:hAnsi="Arial" w:cs="Arial"/>
          <w:color w:val="000000" w:themeColor="text1"/>
        </w:rPr>
      </w:pPr>
    </w:p>
    <w:p w14:paraId="66EEB110" w14:textId="17C311F4" w:rsidR="005352B7" w:rsidRPr="005352B7" w:rsidRDefault="00CE1126" w:rsidP="00F22F21">
      <w:pPr>
        <w:rPr>
          <w:rFonts w:ascii="Arial" w:hAnsi="Arial" w:cs="Arial"/>
        </w:rPr>
      </w:pPr>
      <w:r w:rsidRPr="00C5005A">
        <w:rPr>
          <w:rFonts w:ascii="Arial" w:hAnsi="Arial" w:cs="Arial"/>
          <w:b/>
          <w:bCs/>
        </w:rPr>
        <w:t>2.</w:t>
      </w:r>
      <w:r w:rsidR="00C13ADE">
        <w:rPr>
          <w:rFonts w:ascii="Arial" w:hAnsi="Arial" w:cs="Arial"/>
          <w:b/>
          <w:bCs/>
        </w:rPr>
        <w:t xml:space="preserve"> </w:t>
      </w:r>
      <w:r w:rsidR="005352B7" w:rsidRPr="005352B7">
        <w:rPr>
          <w:rFonts w:ascii="Arial" w:hAnsi="Arial" w:cs="Arial"/>
          <w:b/>
          <w:bCs/>
        </w:rPr>
        <w:t>Enter in His courts with praise</w:t>
      </w:r>
      <w:r w:rsidR="005352B7" w:rsidRPr="005352B7">
        <w:rPr>
          <w:rFonts w:ascii="Arial" w:hAnsi="Arial" w:cs="Arial"/>
          <w:b/>
          <w:bCs/>
        </w:rPr>
        <w:br/>
      </w:r>
      <w:r w:rsidR="005352B7" w:rsidRPr="005352B7">
        <w:rPr>
          <w:rFonts w:ascii="Arial" w:hAnsi="Arial" w:cs="Arial"/>
        </w:rPr>
        <w:t>For He is greatly to be praised</w:t>
      </w:r>
      <w:r w:rsidR="005352B7" w:rsidRPr="005352B7">
        <w:rPr>
          <w:rFonts w:ascii="Arial" w:hAnsi="Arial" w:cs="Arial"/>
        </w:rPr>
        <w:br/>
        <w:t>Enter in His courts with praise</w:t>
      </w:r>
      <w:r w:rsidR="005352B7" w:rsidRPr="005352B7">
        <w:rPr>
          <w:rFonts w:ascii="Arial" w:hAnsi="Arial" w:cs="Arial"/>
        </w:rPr>
        <w:br/>
        <w:t>For He is greatly to be praised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  <w:i/>
          <w:iCs/>
        </w:rPr>
        <w:t>What shall we do, we shall lift up a shout</w:t>
      </w:r>
      <w:r w:rsidR="005352B7" w:rsidRPr="005352B7">
        <w:rPr>
          <w:rFonts w:ascii="Arial" w:hAnsi="Arial" w:cs="Arial"/>
          <w:i/>
          <w:iCs/>
        </w:rPr>
        <w:br/>
        <w:t>What shall we do, we shall praise Him</w:t>
      </w:r>
      <w:r w:rsidR="005352B7" w:rsidRPr="005352B7">
        <w:rPr>
          <w:rFonts w:ascii="Arial" w:hAnsi="Arial" w:cs="Arial"/>
          <w:i/>
          <w:iCs/>
        </w:rPr>
        <w:br/>
        <w:t>What shall we do for our God made a way</w:t>
      </w:r>
      <w:r w:rsidR="005352B7" w:rsidRPr="005352B7">
        <w:rPr>
          <w:rFonts w:ascii="Arial" w:hAnsi="Arial" w:cs="Arial"/>
          <w:i/>
          <w:iCs/>
        </w:rPr>
        <w:br/>
        <w:t>We’ll give Him our Thanksgiving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  <w:t>Magnify (Magnify)</w:t>
      </w:r>
      <w:r w:rsidR="005352B7" w:rsidRPr="005352B7">
        <w:rPr>
          <w:rFonts w:ascii="Arial" w:hAnsi="Arial" w:cs="Arial"/>
        </w:rPr>
        <w:br/>
        <w:t>His Holy Name (His Holy Name)</w:t>
      </w:r>
      <w:r w:rsidR="005352B7" w:rsidRPr="005352B7">
        <w:rPr>
          <w:rFonts w:ascii="Arial" w:hAnsi="Arial" w:cs="Arial"/>
        </w:rPr>
        <w:br/>
        <w:t>For He is greatly (For He is greatly)</w:t>
      </w:r>
      <w:r w:rsidR="005352B7" w:rsidRPr="005352B7">
        <w:rPr>
          <w:rFonts w:ascii="Arial" w:hAnsi="Arial" w:cs="Arial"/>
        </w:rPr>
        <w:br/>
        <w:t>To be praised (To be praised)</w:t>
      </w:r>
      <w:r w:rsidR="005352B7" w:rsidRPr="005352B7">
        <w:rPr>
          <w:rFonts w:ascii="Arial" w:hAnsi="Arial" w:cs="Arial"/>
        </w:rPr>
        <w:br/>
        <w:t>Magnify (Magnify)</w:t>
      </w:r>
      <w:r w:rsidR="005352B7" w:rsidRPr="005352B7">
        <w:rPr>
          <w:rFonts w:ascii="Arial" w:hAnsi="Arial" w:cs="Arial"/>
        </w:rPr>
        <w:br/>
        <w:t>His Holy Name (His Holy Name)</w:t>
      </w:r>
      <w:r w:rsidR="005352B7" w:rsidRPr="005352B7">
        <w:rPr>
          <w:rFonts w:ascii="Arial" w:hAnsi="Arial" w:cs="Arial"/>
        </w:rPr>
        <w:br/>
        <w:t>For He is greatly (For He is greatly)</w:t>
      </w:r>
      <w:r w:rsidR="005352B7" w:rsidRPr="005352B7">
        <w:rPr>
          <w:rFonts w:ascii="Arial" w:hAnsi="Arial" w:cs="Arial"/>
        </w:rPr>
        <w:br/>
        <w:t xml:space="preserve">To be </w:t>
      </w:r>
      <w:proofErr w:type="spellStart"/>
      <w:r w:rsidR="005352B7" w:rsidRPr="005352B7">
        <w:rPr>
          <w:rFonts w:ascii="Arial" w:hAnsi="Arial" w:cs="Arial"/>
        </w:rPr>
        <w:t>praisеd</w:t>
      </w:r>
      <w:proofErr w:type="spellEnd"/>
      <w:r w:rsidR="005352B7" w:rsidRPr="005352B7">
        <w:rPr>
          <w:rFonts w:ascii="Arial" w:hAnsi="Arial" w:cs="Arial"/>
        </w:rPr>
        <w:t xml:space="preserve"> (To be praised)</w:t>
      </w:r>
    </w:p>
    <w:p w14:paraId="13C58732" w14:textId="77777777" w:rsidR="005352B7" w:rsidRPr="005352B7" w:rsidRDefault="005352B7" w:rsidP="00F22F21">
      <w:pPr>
        <w:rPr>
          <w:rFonts w:ascii="Arial" w:hAnsi="Arial" w:cs="Arial"/>
        </w:rPr>
      </w:pPr>
    </w:p>
    <w:p w14:paraId="04E7CCBA" w14:textId="30AFE543" w:rsidR="005352B7" w:rsidRDefault="005352B7" w:rsidP="00F22F21">
      <w:pPr>
        <w:rPr>
          <w:rFonts w:ascii="Arial" w:hAnsi="Arial" w:cs="Arial"/>
          <w:b/>
          <w:bCs/>
        </w:rPr>
      </w:pPr>
      <w:r w:rsidRPr="005352B7">
        <w:rPr>
          <w:rFonts w:ascii="Arial" w:hAnsi="Arial" w:cs="Arial"/>
        </w:rPr>
        <w:t>Even if the rocks cry out</w:t>
      </w:r>
      <w:r w:rsidRPr="005352B7">
        <w:rPr>
          <w:rFonts w:ascii="Arial" w:hAnsi="Arial" w:cs="Arial"/>
        </w:rPr>
        <w:br/>
        <w:t xml:space="preserve">We’re </w:t>
      </w:r>
      <w:proofErr w:type="spellStart"/>
      <w:r w:rsidRPr="005352B7">
        <w:rPr>
          <w:rFonts w:ascii="Arial" w:hAnsi="Arial" w:cs="Arial"/>
        </w:rPr>
        <w:t>gonna</w:t>
      </w:r>
      <w:proofErr w:type="spellEnd"/>
      <w:r w:rsidRPr="005352B7">
        <w:rPr>
          <w:rFonts w:ascii="Arial" w:hAnsi="Arial" w:cs="Arial"/>
        </w:rPr>
        <w:t xml:space="preserve"> drown them out</w:t>
      </w:r>
      <w:r w:rsidRPr="005352B7">
        <w:rPr>
          <w:rFonts w:ascii="Arial" w:hAnsi="Arial" w:cs="Arial"/>
        </w:rPr>
        <w:br/>
      </w:r>
      <w:r w:rsidRPr="005352B7">
        <w:rPr>
          <w:rFonts w:ascii="Arial" w:hAnsi="Arial" w:cs="Arial"/>
        </w:rPr>
        <w:t>With a louder shout of praise</w:t>
      </w:r>
      <w:r w:rsidRPr="005352B7">
        <w:rPr>
          <w:rFonts w:ascii="Arial" w:hAnsi="Arial" w:cs="Arial"/>
        </w:rPr>
        <w:br/>
        <w:t>Even when the battles roar</w:t>
      </w:r>
      <w:r w:rsidRPr="005352B7">
        <w:rPr>
          <w:rFonts w:ascii="Arial" w:hAnsi="Arial" w:cs="Arial"/>
        </w:rPr>
        <w:br/>
        <w:t xml:space="preserve">We’re </w:t>
      </w:r>
      <w:proofErr w:type="spellStart"/>
      <w:r w:rsidRPr="005352B7">
        <w:rPr>
          <w:rFonts w:ascii="Arial" w:hAnsi="Arial" w:cs="Arial"/>
        </w:rPr>
        <w:t>gonna</w:t>
      </w:r>
      <w:proofErr w:type="spellEnd"/>
      <w:r w:rsidRPr="005352B7">
        <w:rPr>
          <w:rFonts w:ascii="Arial" w:hAnsi="Arial" w:cs="Arial"/>
        </w:rPr>
        <w:t xml:space="preserve"> praise you Lord</w:t>
      </w:r>
      <w:r w:rsidRPr="005352B7">
        <w:rPr>
          <w:rFonts w:ascii="Arial" w:hAnsi="Arial" w:cs="Arial"/>
        </w:rPr>
        <w:br/>
      </w:r>
      <w:proofErr w:type="gramStart"/>
      <w:r w:rsidRPr="005352B7">
        <w:rPr>
          <w:rFonts w:ascii="Arial" w:hAnsi="Arial" w:cs="Arial"/>
        </w:rPr>
        <w:t>Cause</w:t>
      </w:r>
      <w:proofErr w:type="gramEnd"/>
      <w:r w:rsidRPr="005352B7">
        <w:rPr>
          <w:rFonts w:ascii="Arial" w:hAnsi="Arial" w:cs="Arial"/>
        </w:rPr>
        <w:t xml:space="preserve"> you are always worthy</w:t>
      </w:r>
      <w:r w:rsidRPr="005352B7">
        <w:rPr>
          <w:rFonts w:ascii="Arial" w:hAnsi="Arial" w:cs="Arial"/>
        </w:rPr>
        <w:br/>
      </w:r>
      <w:r w:rsidRPr="005352B7">
        <w:rPr>
          <w:rFonts w:ascii="Arial" w:hAnsi="Arial" w:cs="Arial"/>
        </w:rPr>
        <w:br/>
        <w:t>You are worthy</w:t>
      </w:r>
      <w:r w:rsidRPr="005352B7">
        <w:rPr>
          <w:rFonts w:ascii="Arial" w:hAnsi="Arial" w:cs="Arial"/>
        </w:rPr>
        <w:br/>
      </w:r>
      <w:proofErr w:type="spellStart"/>
      <w:r w:rsidRPr="005352B7">
        <w:rPr>
          <w:rFonts w:ascii="Arial" w:hAnsi="Arial" w:cs="Arial"/>
        </w:rPr>
        <w:t>Worthy</w:t>
      </w:r>
      <w:proofErr w:type="spellEnd"/>
      <w:r w:rsidRPr="005352B7">
        <w:rPr>
          <w:rFonts w:ascii="Arial" w:hAnsi="Arial" w:cs="Arial"/>
        </w:rPr>
        <w:t xml:space="preserve"> of honour and praise</w:t>
      </w:r>
      <w:r w:rsidRPr="005352B7">
        <w:rPr>
          <w:rFonts w:ascii="Arial" w:hAnsi="Arial" w:cs="Arial"/>
        </w:rPr>
        <w:br/>
        <w:t>You are worthy</w:t>
      </w:r>
      <w:r w:rsidRPr="005352B7">
        <w:rPr>
          <w:rFonts w:ascii="Arial" w:hAnsi="Arial" w:cs="Arial"/>
        </w:rPr>
        <w:br/>
        <w:t>We’ll sing it again and again</w:t>
      </w:r>
    </w:p>
    <w:p w14:paraId="47C9D0EC" w14:textId="77777777" w:rsidR="005352B7" w:rsidRDefault="005352B7" w:rsidP="00F22F21">
      <w:pPr>
        <w:rPr>
          <w:rFonts w:ascii="Arial" w:hAnsi="Arial" w:cs="Arial"/>
          <w:b/>
          <w:bCs/>
        </w:rPr>
      </w:pPr>
    </w:p>
    <w:p w14:paraId="5302BC14" w14:textId="77777777" w:rsidR="005352B7" w:rsidRPr="005352B7" w:rsidRDefault="005352B7" w:rsidP="005352B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 </w:t>
      </w:r>
      <w:r w:rsidRPr="005352B7">
        <w:rPr>
          <w:rFonts w:ascii="Arial" w:hAnsi="Arial" w:cs="Arial"/>
          <w:b/>
          <w:bCs/>
        </w:rPr>
        <w:t>O spread Your wings of mercy over me</w:t>
      </w:r>
    </w:p>
    <w:p w14:paraId="2AF61ED0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And guard my heart with true humility</w:t>
      </w:r>
    </w:p>
    <w:p w14:paraId="3F08D958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No shadow of the darkness pressing in</w:t>
      </w:r>
    </w:p>
    <w:p w14:paraId="5186DF42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Only the holy overshadowing</w:t>
      </w:r>
    </w:p>
    <w:p w14:paraId="3E2FBC18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Underneath Your wings, overshadowing</w:t>
      </w:r>
    </w:p>
    <w:p w14:paraId="484FCBBF" w14:textId="77777777" w:rsidR="005352B7" w:rsidRPr="005352B7" w:rsidRDefault="005352B7" w:rsidP="005352B7">
      <w:pPr>
        <w:rPr>
          <w:rFonts w:ascii="Arial" w:hAnsi="Arial" w:cs="Arial"/>
        </w:rPr>
      </w:pPr>
    </w:p>
    <w:p w14:paraId="38482EDC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No refuge will I seek but God alone</w:t>
      </w:r>
    </w:p>
    <w:p w14:paraId="443A8AE8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 xml:space="preserve">No hiding place </w:t>
      </w:r>
      <w:proofErr w:type="gramStart"/>
      <w:r w:rsidRPr="005352B7">
        <w:rPr>
          <w:rFonts w:ascii="Arial" w:hAnsi="Arial" w:cs="Arial"/>
        </w:rPr>
        <w:t>save</w:t>
      </w:r>
      <w:proofErr w:type="gramEnd"/>
      <w:r w:rsidRPr="005352B7">
        <w:rPr>
          <w:rFonts w:ascii="Arial" w:hAnsi="Arial" w:cs="Arial"/>
        </w:rPr>
        <w:t xml:space="preserve"> only at Your throne</w:t>
      </w:r>
    </w:p>
    <w:p w14:paraId="14EFD015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Only the cross, the blood to wash my sin</w:t>
      </w:r>
    </w:p>
    <w:p w14:paraId="4F0E7B63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Only the holy overshadowing</w:t>
      </w:r>
    </w:p>
    <w:p w14:paraId="79A062EC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Underneath Your wings, overshadowing</w:t>
      </w:r>
    </w:p>
    <w:p w14:paraId="18FFEF66" w14:textId="77777777" w:rsidR="005352B7" w:rsidRPr="005352B7" w:rsidRDefault="005352B7" w:rsidP="005352B7">
      <w:pPr>
        <w:rPr>
          <w:rFonts w:ascii="Arial" w:hAnsi="Arial" w:cs="Arial"/>
        </w:rPr>
      </w:pPr>
    </w:p>
    <w:p w14:paraId="2D8FD2AE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You are my shield, and my glory</w:t>
      </w:r>
    </w:p>
    <w:p w14:paraId="019220A7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You are the lifter of my head</w:t>
      </w:r>
    </w:p>
    <w:p w14:paraId="5DFB4610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And though the storms may rage around me</w:t>
      </w:r>
    </w:p>
    <w:p w14:paraId="0BBBB1C7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I'll be safe within</w:t>
      </w:r>
    </w:p>
    <w:p w14:paraId="3A9FD5B1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Beneath the holy overshadowing</w:t>
      </w:r>
    </w:p>
    <w:p w14:paraId="20D5BC32" w14:textId="77777777" w:rsidR="005352B7" w:rsidRPr="005352B7" w:rsidRDefault="005352B7" w:rsidP="005352B7">
      <w:pPr>
        <w:rPr>
          <w:rFonts w:ascii="Arial" w:hAnsi="Arial" w:cs="Arial"/>
        </w:rPr>
      </w:pPr>
    </w:p>
    <w:p w14:paraId="42A19C49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No burden on my back too hard to bear</w:t>
      </w:r>
    </w:p>
    <w:p w14:paraId="4CF5795B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Only the easy load You bid me wear</w:t>
      </w:r>
    </w:p>
    <w:p w14:paraId="003D73ED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Until these troubles pass, my heart will sing</w:t>
      </w:r>
    </w:p>
    <w:p w14:paraId="5094F2BC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Praise for the holy overshadowing</w:t>
      </w:r>
    </w:p>
    <w:p w14:paraId="7D30F381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Underneath Your wings, overshadowing</w:t>
      </w:r>
    </w:p>
    <w:p w14:paraId="59FAA8F4" w14:textId="77777777" w:rsidR="005352B7" w:rsidRPr="005352B7" w:rsidRDefault="005352B7" w:rsidP="005352B7">
      <w:pPr>
        <w:rPr>
          <w:rFonts w:ascii="Arial" w:hAnsi="Arial" w:cs="Arial"/>
        </w:rPr>
      </w:pPr>
    </w:p>
    <w:p w14:paraId="003073AF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Underneath Your wings</w:t>
      </w:r>
    </w:p>
    <w:p w14:paraId="5DD2A849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Overshadowing, overshadowing</w:t>
      </w:r>
    </w:p>
    <w:p w14:paraId="758EDCB2" w14:textId="77777777" w:rsidR="005352B7" w:rsidRPr="005352B7" w:rsidRDefault="005352B7" w:rsidP="005352B7">
      <w:pPr>
        <w:rPr>
          <w:rFonts w:ascii="Arial" w:hAnsi="Arial" w:cs="Arial"/>
        </w:rPr>
      </w:pPr>
      <w:r w:rsidRPr="005352B7">
        <w:rPr>
          <w:rFonts w:ascii="Arial" w:hAnsi="Arial" w:cs="Arial"/>
        </w:rPr>
        <w:t>Underneath Your wings</w:t>
      </w:r>
    </w:p>
    <w:p w14:paraId="2F22EC18" w14:textId="6415DE62" w:rsidR="005352B7" w:rsidRPr="005352B7" w:rsidRDefault="005352B7" w:rsidP="00F22F21">
      <w:pPr>
        <w:rPr>
          <w:rFonts w:ascii="Arial" w:hAnsi="Arial" w:cs="Arial"/>
        </w:rPr>
      </w:pPr>
      <w:r w:rsidRPr="005352B7">
        <w:rPr>
          <w:rFonts w:ascii="Arial" w:hAnsi="Arial" w:cs="Arial"/>
        </w:rPr>
        <w:t>Overshadowing, overshadowing</w:t>
      </w:r>
    </w:p>
    <w:p w14:paraId="7727CC06" w14:textId="77777777" w:rsidR="00C13ADE" w:rsidRDefault="00C13ADE" w:rsidP="00C13ADE">
      <w:pPr>
        <w:contextualSpacing/>
        <w:rPr>
          <w:rFonts w:ascii="Arial" w:hAnsi="Arial" w:cs="Arial"/>
          <w:b/>
          <w:bCs/>
          <w:color w:val="000000"/>
        </w:rPr>
      </w:pPr>
    </w:p>
    <w:p w14:paraId="335C705A" w14:textId="77777777" w:rsidR="005352B7" w:rsidRDefault="0088554C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4</w:t>
      </w:r>
      <w:r w:rsidR="00CE1126" w:rsidRPr="00202D1B">
        <w:rPr>
          <w:rFonts w:ascii="Arial" w:hAnsi="Arial" w:cs="Arial"/>
          <w:b/>
          <w:bCs/>
          <w:color w:val="000000"/>
        </w:rPr>
        <w:t>.</w:t>
      </w:r>
      <w:r w:rsidR="00CE1126" w:rsidRPr="002D6B59">
        <w:rPr>
          <w:rFonts w:ascii="Arial" w:hAnsi="Arial" w:cs="Arial"/>
          <w:b/>
          <w:bCs/>
          <w:color w:val="000000"/>
        </w:rPr>
        <w:t xml:space="preserve"> </w:t>
      </w:r>
      <w:r w:rsidR="005352B7" w:rsidRPr="005352B7">
        <w:rPr>
          <w:rFonts w:ascii="Arial" w:hAnsi="Arial" w:cs="Arial"/>
          <w:b/>
          <w:bCs/>
        </w:rPr>
        <w:t xml:space="preserve">As the deer </w:t>
      </w:r>
      <w:proofErr w:type="spellStart"/>
      <w:r w:rsidR="005352B7" w:rsidRPr="005352B7">
        <w:rPr>
          <w:rFonts w:ascii="Arial" w:hAnsi="Arial" w:cs="Arial"/>
          <w:b/>
          <w:bCs/>
        </w:rPr>
        <w:t>panteth</w:t>
      </w:r>
      <w:proofErr w:type="spellEnd"/>
      <w:r w:rsidR="005352B7" w:rsidRPr="005352B7">
        <w:rPr>
          <w:rFonts w:ascii="Arial" w:hAnsi="Arial" w:cs="Arial"/>
          <w:b/>
          <w:bCs/>
        </w:rPr>
        <w:t xml:space="preserve"> for the water</w:t>
      </w:r>
      <w:r w:rsidR="005352B7" w:rsidRPr="005352B7">
        <w:rPr>
          <w:rFonts w:ascii="Arial" w:hAnsi="Arial" w:cs="Arial"/>
          <w:b/>
          <w:bCs/>
        </w:rPr>
        <w:br/>
      </w:r>
      <w:r w:rsidR="005352B7" w:rsidRPr="005352B7">
        <w:rPr>
          <w:rFonts w:ascii="Arial" w:hAnsi="Arial" w:cs="Arial"/>
        </w:rPr>
        <w:t xml:space="preserve">So my soul </w:t>
      </w:r>
      <w:proofErr w:type="spellStart"/>
      <w:r w:rsidR="005352B7" w:rsidRPr="005352B7">
        <w:rPr>
          <w:rFonts w:ascii="Arial" w:hAnsi="Arial" w:cs="Arial"/>
        </w:rPr>
        <w:t>longeth</w:t>
      </w:r>
      <w:proofErr w:type="spellEnd"/>
      <w:r w:rsidR="005352B7" w:rsidRPr="005352B7">
        <w:rPr>
          <w:rFonts w:ascii="Arial" w:hAnsi="Arial" w:cs="Arial"/>
        </w:rPr>
        <w:t xml:space="preserve"> after Thee</w:t>
      </w:r>
      <w:r w:rsidR="005352B7" w:rsidRPr="005352B7">
        <w:rPr>
          <w:rFonts w:ascii="Arial" w:hAnsi="Arial" w:cs="Arial"/>
        </w:rPr>
        <w:br/>
        <w:t>You alone are my heart's desire</w:t>
      </w:r>
      <w:r w:rsidR="005352B7" w:rsidRPr="005352B7">
        <w:rPr>
          <w:rFonts w:ascii="Arial" w:hAnsi="Arial" w:cs="Arial"/>
        </w:rPr>
        <w:br/>
        <w:t>And I long to worship Thee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  <w:t>You alone are my strength, my shield</w:t>
      </w:r>
      <w:r w:rsidR="005352B7" w:rsidRPr="005352B7">
        <w:rPr>
          <w:rFonts w:ascii="Arial" w:hAnsi="Arial" w:cs="Arial"/>
        </w:rPr>
        <w:br/>
        <w:t>To You alone may my spirit yield</w:t>
      </w:r>
      <w:r w:rsidR="005352B7" w:rsidRPr="005352B7">
        <w:rPr>
          <w:rFonts w:ascii="Arial" w:hAnsi="Arial" w:cs="Arial"/>
        </w:rPr>
        <w:br/>
        <w:t>You alone are my heart's desire</w:t>
      </w:r>
      <w:r w:rsidR="005352B7" w:rsidRPr="005352B7">
        <w:rPr>
          <w:rFonts w:ascii="Arial" w:hAnsi="Arial" w:cs="Arial"/>
        </w:rPr>
        <w:br/>
        <w:t>And I long to worship Thee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  <w:t>You're my friend and You are my brother</w:t>
      </w:r>
      <w:r w:rsidR="005352B7" w:rsidRPr="005352B7">
        <w:rPr>
          <w:rFonts w:ascii="Arial" w:hAnsi="Arial" w:cs="Arial"/>
        </w:rPr>
        <w:br/>
        <w:t>Even though You are a King</w:t>
      </w:r>
      <w:r w:rsidR="005352B7" w:rsidRPr="005352B7">
        <w:rPr>
          <w:rFonts w:ascii="Arial" w:hAnsi="Arial" w:cs="Arial"/>
        </w:rPr>
        <w:br/>
        <w:t>And I love You more than any other</w:t>
      </w:r>
      <w:r w:rsidR="005352B7" w:rsidRPr="005352B7">
        <w:rPr>
          <w:rFonts w:ascii="Arial" w:hAnsi="Arial" w:cs="Arial"/>
        </w:rPr>
        <w:br/>
        <w:t>So much more than anything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  <w:t>What can wash away my sin?</w:t>
      </w:r>
      <w:r w:rsidR="005352B7" w:rsidRPr="005352B7">
        <w:rPr>
          <w:rFonts w:ascii="Arial" w:hAnsi="Arial" w:cs="Arial"/>
        </w:rPr>
        <w:br/>
        <w:t>Nothing but the blood of Jesus</w:t>
      </w:r>
      <w:r w:rsidR="005352B7" w:rsidRPr="005352B7">
        <w:rPr>
          <w:rFonts w:ascii="Arial" w:hAnsi="Arial" w:cs="Arial"/>
        </w:rPr>
        <w:br/>
        <w:t>What can make me whole again?</w:t>
      </w:r>
      <w:r w:rsidR="005352B7" w:rsidRPr="005352B7">
        <w:rPr>
          <w:rFonts w:ascii="Arial" w:hAnsi="Arial" w:cs="Arial"/>
        </w:rPr>
        <w:br/>
        <w:t>Nothing but the blood of Jesus</w:t>
      </w:r>
      <w:r w:rsidR="005352B7" w:rsidRPr="005352B7">
        <w:rPr>
          <w:rFonts w:ascii="Arial" w:hAnsi="Arial" w:cs="Arial"/>
        </w:rPr>
        <w:br/>
      </w:r>
      <w:r w:rsidR="005352B7" w:rsidRPr="005352B7">
        <w:rPr>
          <w:rFonts w:ascii="Arial" w:hAnsi="Arial" w:cs="Arial"/>
        </w:rPr>
        <w:br/>
        <w:t>O precious is the flow</w:t>
      </w:r>
      <w:r w:rsidR="005352B7" w:rsidRPr="005352B7">
        <w:rPr>
          <w:rFonts w:ascii="Arial" w:hAnsi="Arial" w:cs="Arial"/>
        </w:rPr>
        <w:br/>
        <w:t>That makes me white as snow</w:t>
      </w:r>
      <w:r w:rsidR="005352B7" w:rsidRPr="005352B7">
        <w:rPr>
          <w:rFonts w:ascii="Arial" w:hAnsi="Arial" w:cs="Arial"/>
        </w:rPr>
        <w:br/>
        <w:t>No other fount I know</w:t>
      </w:r>
      <w:r w:rsidR="005352B7" w:rsidRPr="005352B7">
        <w:rPr>
          <w:rFonts w:ascii="Arial" w:hAnsi="Arial" w:cs="Arial"/>
        </w:rPr>
        <w:br/>
        <w:t>Nothing but the blood of Jesus</w:t>
      </w:r>
    </w:p>
    <w:p w14:paraId="09A18A31" w14:textId="0B6B6DB5" w:rsidR="00152DAF" w:rsidRDefault="00375915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lastRenderedPageBreak/>
        <w:t>CONFESSION</w:t>
      </w:r>
    </w:p>
    <w:p w14:paraId="31548A03" w14:textId="77777777" w:rsidR="00152DAF" w:rsidRDefault="00152DAF" w:rsidP="00152DAF">
      <w:pPr>
        <w:widowControl/>
        <w:rPr>
          <w:rFonts w:ascii="Arial" w:hAnsi="Arial" w:cs="Arial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9"/>
      </w:tblGrid>
      <w:tr w:rsidR="00FF1C32" w14:paraId="51B70CF2" w14:textId="77777777" w:rsidTr="00CE1126">
        <w:trPr>
          <w:trHeight w:val="304"/>
        </w:trPr>
        <w:tc>
          <w:tcPr>
            <w:tcW w:w="4909" w:type="dxa"/>
            <w:vAlign w:val="center"/>
          </w:tcPr>
          <w:p w14:paraId="2890AFDA" w14:textId="302B8153" w:rsidR="00FF1C32" w:rsidRDefault="00FF1C32" w:rsidP="00FF1C32">
            <w:pPr>
              <w:widowControl/>
              <w:suppressAutoHyphens w:val="0"/>
              <w:autoSpaceDN w:val="0"/>
              <w:adjustRightInd w:val="0"/>
              <w:rPr>
                <w:rFonts w:ascii="Segoe UI" w:hAnsi="Segoe UI" w:cs="Segoe UI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lang w:eastAsia="ko-KR"/>
              </w:rPr>
              <w:t xml:space="preserve">MINISTRY OF THE WORD </w:t>
            </w:r>
          </w:p>
        </w:tc>
      </w:tr>
    </w:tbl>
    <w:p w14:paraId="3C286FBD" w14:textId="77777777" w:rsidR="004A7753" w:rsidRDefault="004A7753">
      <w:pPr>
        <w:contextualSpacing/>
        <w:rPr>
          <w:rFonts w:ascii="Arial" w:hAnsi="Arial" w:cs="Arial"/>
          <w:b/>
          <w:bCs/>
          <w:color w:val="000000"/>
        </w:rPr>
      </w:pPr>
    </w:p>
    <w:p w14:paraId="56FF4268" w14:textId="72991390" w:rsidR="009E72EE" w:rsidRPr="0037107C" w:rsidRDefault="00CC18B5">
      <w:pPr>
        <w:contextualSpacing/>
        <w:rPr>
          <w:sz w:val="18"/>
          <w:szCs w:val="18"/>
        </w:rPr>
      </w:pPr>
      <w:r>
        <w:rPr>
          <w:rFonts w:ascii="Arial" w:hAnsi="Arial" w:cs="Arial"/>
          <w:b/>
          <w:bCs/>
          <w:color w:val="000000"/>
        </w:rPr>
        <w:t>1</w:t>
      </w:r>
      <w:r>
        <w:rPr>
          <w:rFonts w:ascii="Arial" w:hAnsi="Arial" w:cs="Arial"/>
          <w:b/>
          <w:bCs/>
          <w:color w:val="000000"/>
          <w:vertAlign w:val="superscript"/>
        </w:rPr>
        <w:t>st</w:t>
      </w:r>
      <w:r>
        <w:rPr>
          <w:rFonts w:ascii="Arial" w:hAnsi="Arial" w:cs="Arial"/>
          <w:b/>
          <w:bCs/>
          <w:color w:val="000000"/>
        </w:rPr>
        <w:t xml:space="preserve"> READING</w:t>
      </w:r>
      <w:r>
        <w:rPr>
          <w:rFonts w:ascii="Arial" w:hAnsi="Arial" w:cs="Arial"/>
          <w:color w:val="000000"/>
        </w:rPr>
        <w:t xml:space="preserve">: </w:t>
      </w:r>
      <w:r w:rsidR="005352B7">
        <w:rPr>
          <w:rFonts w:ascii="Arial" w:hAnsi="Arial" w:cs="Arial"/>
          <w:color w:val="000000"/>
        </w:rPr>
        <w:t>Isaiah 55:1-7</w:t>
      </w:r>
      <w:r w:rsidR="0069388E">
        <w:rPr>
          <w:rFonts w:ascii="Arial" w:hAnsi="Arial" w:cs="Arial"/>
          <w:color w:val="000000"/>
        </w:rPr>
        <w:t xml:space="preserve"> </w:t>
      </w:r>
      <w:r w:rsidR="005E213D" w:rsidRPr="00ED010B">
        <w:rPr>
          <w:rFonts w:ascii="Arial" w:hAnsi="Arial" w:cs="Arial"/>
          <w:color w:val="000000"/>
          <w:sz w:val="16"/>
          <w:szCs w:val="16"/>
        </w:rPr>
        <w:t>(</w:t>
      </w:r>
      <w:r w:rsidRPr="00ED010B">
        <w:rPr>
          <w:rFonts w:ascii="Arial" w:hAnsi="Arial" w:cs="Arial"/>
          <w:color w:val="000000"/>
          <w:sz w:val="15"/>
          <w:szCs w:val="15"/>
        </w:rPr>
        <w:t>Church Bible: p.</w:t>
      </w:r>
      <w:r w:rsidR="005352B7">
        <w:rPr>
          <w:rFonts w:ascii="Arial" w:hAnsi="Arial" w:cs="Arial"/>
          <w:color w:val="000000"/>
          <w:sz w:val="15"/>
          <w:szCs w:val="15"/>
        </w:rPr>
        <w:t>743</w:t>
      </w:r>
      <w:r w:rsidR="00D771AC">
        <w:rPr>
          <w:rFonts w:ascii="Arial" w:hAnsi="Arial" w:cs="Arial"/>
          <w:color w:val="000000"/>
          <w:sz w:val="15"/>
          <w:szCs w:val="15"/>
        </w:rPr>
        <w:t>)</w:t>
      </w:r>
    </w:p>
    <w:p w14:paraId="3DE4C3AC" w14:textId="77777777" w:rsidR="00805743" w:rsidRDefault="00805743">
      <w:pPr>
        <w:contextualSpacing/>
        <w:rPr>
          <w:rFonts w:ascii="Arial" w:hAnsi="Arial" w:cs="Arial"/>
          <w:b/>
          <w:bCs/>
          <w:i/>
          <w:iCs/>
          <w:color w:val="000000"/>
        </w:rPr>
      </w:pPr>
    </w:p>
    <w:p w14:paraId="40B0E3C1" w14:textId="1C4685C4" w:rsidR="0037107C" w:rsidRPr="004A7753" w:rsidRDefault="000E02ED">
      <w:pPr>
        <w:contextualSpacing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This is the word of the Lord.</w:t>
      </w:r>
    </w:p>
    <w:p w14:paraId="5B63E37E" w14:textId="51DD12E4" w:rsidR="0037107C" w:rsidRDefault="0037107C">
      <w:pPr>
        <w:contextualSpacing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All: </w:t>
      </w:r>
      <w:r w:rsidR="000E02ED">
        <w:rPr>
          <w:rFonts w:ascii="Arial" w:hAnsi="Arial" w:cs="Arial"/>
          <w:b/>
          <w:bCs/>
          <w:color w:val="000000"/>
        </w:rPr>
        <w:t>Thanks be to God</w:t>
      </w:r>
      <w:r>
        <w:rPr>
          <w:rFonts w:ascii="Arial" w:hAnsi="Arial" w:cs="Arial"/>
          <w:b/>
          <w:bCs/>
          <w:color w:val="000000"/>
        </w:rPr>
        <w:t xml:space="preserve">. </w:t>
      </w:r>
    </w:p>
    <w:p w14:paraId="4A29C263" w14:textId="77777777" w:rsidR="00375915" w:rsidRDefault="00375915">
      <w:pPr>
        <w:contextualSpacing/>
        <w:rPr>
          <w:rFonts w:ascii="Arial" w:hAnsi="Arial" w:cs="Arial"/>
          <w:b/>
          <w:bCs/>
          <w:color w:val="000000"/>
        </w:rPr>
      </w:pPr>
    </w:p>
    <w:p w14:paraId="3180446A" w14:textId="14E6400A" w:rsidR="005D2B59" w:rsidRPr="0037107C" w:rsidRDefault="005D2B59" w:rsidP="005D2B59">
      <w:pPr>
        <w:contextualSpacing/>
        <w:rPr>
          <w:rFonts w:ascii="Arial" w:hAnsi="Arial" w:cs="Arial"/>
          <w:b/>
          <w:bCs/>
          <w:i/>
          <w:iCs/>
          <w:color w:val="000000"/>
        </w:rPr>
      </w:pPr>
      <w:r w:rsidRPr="0037107C">
        <w:rPr>
          <w:rFonts w:ascii="Arial" w:hAnsi="Arial" w:cs="Arial"/>
          <w:b/>
          <w:bCs/>
          <w:i/>
          <w:iCs/>
          <w:color w:val="000000"/>
        </w:rPr>
        <w:t>Please stand for the Gospel Reading</w:t>
      </w:r>
      <w:r>
        <w:rPr>
          <w:rFonts w:ascii="Arial" w:hAnsi="Arial" w:cs="Arial"/>
          <w:b/>
          <w:bCs/>
          <w:i/>
          <w:iCs/>
          <w:color w:val="000000"/>
        </w:rPr>
        <w:t>.</w:t>
      </w:r>
    </w:p>
    <w:p w14:paraId="20CD65EF" w14:textId="35479063" w:rsidR="005D2B59" w:rsidRPr="00C70C22" w:rsidRDefault="005D2B59" w:rsidP="005D2B59">
      <w:pPr>
        <w:contextualSpacing/>
        <w:rPr>
          <w:rFonts w:ascii="Arial" w:hAnsi="Arial" w:cs="Arial"/>
          <w:color w:val="000000"/>
          <w:sz w:val="16"/>
          <w:szCs w:val="16"/>
        </w:rPr>
      </w:pPr>
      <w:r w:rsidRPr="00C70C22">
        <w:rPr>
          <w:rFonts w:ascii="Arial" w:hAnsi="Arial" w:cs="Arial"/>
          <w:color w:val="000000"/>
          <w:sz w:val="16"/>
          <w:szCs w:val="16"/>
        </w:rPr>
        <w:t xml:space="preserve">Hear the gospel of the Lord, Jesus Christ, according to </w:t>
      </w:r>
      <w:r w:rsidR="005352B7">
        <w:rPr>
          <w:rFonts w:ascii="Arial" w:hAnsi="Arial" w:cs="Arial"/>
          <w:color w:val="000000"/>
          <w:sz w:val="16"/>
          <w:szCs w:val="16"/>
        </w:rPr>
        <w:t>John</w:t>
      </w:r>
      <w:r>
        <w:rPr>
          <w:rFonts w:ascii="Arial" w:hAnsi="Arial" w:cs="Arial"/>
          <w:color w:val="000000"/>
          <w:sz w:val="16"/>
          <w:szCs w:val="16"/>
        </w:rPr>
        <w:t>.</w:t>
      </w:r>
    </w:p>
    <w:p w14:paraId="333E0C6F" w14:textId="02CC49FC" w:rsidR="005D2B59" w:rsidRDefault="005D2B59" w:rsidP="005D2B59">
      <w:pPr>
        <w:contextualSpacing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All: Glory to you, O Lord.</w:t>
      </w:r>
    </w:p>
    <w:p w14:paraId="54BEA9AD" w14:textId="77777777" w:rsidR="005D2B59" w:rsidRDefault="005D2B59">
      <w:pPr>
        <w:contextualSpacing/>
        <w:rPr>
          <w:rFonts w:ascii="Arial" w:hAnsi="Arial" w:cs="Arial"/>
          <w:b/>
          <w:bCs/>
          <w:color w:val="000000"/>
        </w:rPr>
      </w:pPr>
    </w:p>
    <w:p w14:paraId="3CF76223" w14:textId="3ADACF32" w:rsidR="005D2B59" w:rsidRDefault="005D2B59">
      <w:pPr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</w:rPr>
        <w:t>GOSPEL</w:t>
      </w:r>
      <w:r w:rsidR="003B5241">
        <w:rPr>
          <w:rFonts w:ascii="Arial" w:hAnsi="Arial" w:cs="Arial"/>
          <w:color w:val="000000"/>
        </w:rPr>
        <w:t xml:space="preserve">: </w:t>
      </w:r>
      <w:bookmarkStart w:id="0" w:name="_Hlk215650620"/>
      <w:r w:rsidR="005352B7">
        <w:rPr>
          <w:rFonts w:ascii="Arial" w:hAnsi="Arial" w:cs="Arial"/>
          <w:color w:val="000000"/>
        </w:rPr>
        <w:t>John 1:35-46</w:t>
      </w:r>
      <w:r w:rsidR="00375915">
        <w:rPr>
          <w:rFonts w:ascii="Arial" w:hAnsi="Arial" w:cs="Arial"/>
          <w:color w:val="000000"/>
        </w:rPr>
        <w:t xml:space="preserve"> </w:t>
      </w:r>
      <w:r w:rsidR="003B5241" w:rsidRPr="00BB2E86">
        <w:rPr>
          <w:rFonts w:ascii="Arial" w:hAnsi="Arial" w:cs="Arial"/>
          <w:color w:val="000000"/>
          <w:sz w:val="15"/>
          <w:szCs w:val="15"/>
        </w:rPr>
        <w:t>(Church Bible: p.</w:t>
      </w:r>
      <w:bookmarkEnd w:id="0"/>
      <w:r w:rsidR="005352B7">
        <w:rPr>
          <w:rFonts w:ascii="Arial" w:hAnsi="Arial" w:cs="Arial"/>
          <w:color w:val="000000"/>
          <w:sz w:val="15"/>
          <w:szCs w:val="15"/>
        </w:rPr>
        <w:t>1064</w:t>
      </w:r>
      <w:r w:rsidR="000C0D63">
        <w:rPr>
          <w:rFonts w:ascii="Arial" w:hAnsi="Arial" w:cs="Arial"/>
          <w:color w:val="000000"/>
          <w:sz w:val="15"/>
          <w:szCs w:val="15"/>
        </w:rPr>
        <w:t>)</w:t>
      </w:r>
    </w:p>
    <w:p w14:paraId="785135C0" w14:textId="77777777" w:rsidR="00235DC7" w:rsidRDefault="00235DC7"/>
    <w:p w14:paraId="00B21259" w14:textId="660AB993" w:rsidR="005D2B59" w:rsidRPr="0037107C" w:rsidRDefault="005D2B59" w:rsidP="005D2B59">
      <w:pPr>
        <w:contextualSpacing/>
        <w:rPr>
          <w:rFonts w:ascii="Arial" w:hAnsi="Arial" w:cs="Arial"/>
          <w:color w:val="000000"/>
        </w:rPr>
      </w:pPr>
      <w:r w:rsidRPr="0037107C">
        <w:rPr>
          <w:rFonts w:ascii="Arial" w:hAnsi="Arial" w:cs="Arial"/>
          <w:color w:val="000000"/>
        </w:rPr>
        <w:t>This is the Gospel of the Lord</w:t>
      </w:r>
      <w:r w:rsidR="000D464F">
        <w:rPr>
          <w:rFonts w:ascii="Arial" w:hAnsi="Arial" w:cs="Arial"/>
          <w:color w:val="000000"/>
        </w:rPr>
        <w:t>.</w:t>
      </w:r>
    </w:p>
    <w:p w14:paraId="522926F6" w14:textId="4D1B517B" w:rsidR="005D2B59" w:rsidRDefault="005D2B59">
      <w:pPr>
        <w:contextualSpacing/>
        <w:rPr>
          <w:rFonts w:ascii="Arial" w:hAnsi="Arial" w:cs="Arial"/>
          <w:b/>
          <w:bCs/>
          <w:color w:val="000000"/>
        </w:rPr>
      </w:pPr>
      <w:r w:rsidRPr="0037107C">
        <w:rPr>
          <w:rFonts w:ascii="Arial" w:hAnsi="Arial" w:cs="Arial"/>
          <w:b/>
          <w:bCs/>
          <w:color w:val="000000"/>
        </w:rPr>
        <w:t xml:space="preserve">All: Praise to you, O Christ. </w:t>
      </w:r>
    </w:p>
    <w:p w14:paraId="3920D497" w14:textId="77777777" w:rsidR="002D6B59" w:rsidRPr="005D2B59" w:rsidRDefault="002D6B59">
      <w:pPr>
        <w:contextualSpacing/>
        <w:rPr>
          <w:b/>
          <w:bCs/>
        </w:rPr>
      </w:pPr>
    </w:p>
    <w:p w14:paraId="57B5CB2A" w14:textId="4B00E8A6" w:rsidR="0037107C" w:rsidRDefault="00CC18B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SERMON </w:t>
      </w:r>
      <w:r>
        <w:rPr>
          <w:rFonts w:ascii="Arial" w:hAnsi="Arial" w:cs="Arial"/>
        </w:rPr>
        <w:t xml:space="preserve">by </w:t>
      </w:r>
      <w:r w:rsidR="00375915">
        <w:rPr>
          <w:rFonts w:ascii="Arial" w:hAnsi="Arial" w:cs="Arial"/>
        </w:rPr>
        <w:t xml:space="preserve">Rev </w:t>
      </w:r>
      <w:r w:rsidR="005352B7">
        <w:rPr>
          <w:rFonts w:ascii="Arial" w:hAnsi="Arial" w:cs="Arial"/>
        </w:rPr>
        <w:t>Young</w:t>
      </w:r>
    </w:p>
    <w:p w14:paraId="408A5897" w14:textId="7E5E72D3" w:rsidR="00F22F21" w:rsidRDefault="0037107C">
      <w:r w:rsidRPr="0037107C">
        <w:rPr>
          <w:rFonts w:ascii="Arial" w:hAnsi="Arial" w:cs="Arial"/>
          <w:b/>
          <w:bCs/>
        </w:rPr>
        <w:t>PRAYER</w:t>
      </w:r>
      <w:r>
        <w:rPr>
          <w:rFonts w:ascii="Arial" w:hAnsi="Arial" w:cs="Arial"/>
        </w:rPr>
        <w:t xml:space="preserve"> by </w:t>
      </w:r>
      <w:r w:rsidR="005352B7">
        <w:rPr>
          <w:rFonts w:ascii="Arial" w:hAnsi="Arial" w:cs="Arial"/>
        </w:rPr>
        <w:t>Sheva</w:t>
      </w:r>
    </w:p>
    <w:p w14:paraId="616C431D" w14:textId="77777777" w:rsidR="00FF1C32" w:rsidRDefault="00FF1C32" w:rsidP="00FF1C32">
      <w:pPr>
        <w:widowControl/>
        <w:suppressAutoHyphens w:val="0"/>
        <w:autoSpaceDN w:val="0"/>
        <w:adjustRightInd w:val="0"/>
        <w:rPr>
          <w:rFonts w:ascii="Arial" w:hAnsi="Arial" w:cs="Arial"/>
          <w:b/>
          <w:bCs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9"/>
      </w:tblGrid>
      <w:tr w:rsidR="00FF1C32" w14:paraId="6A292C69" w14:textId="77777777" w:rsidTr="00CE1126">
        <w:trPr>
          <w:trHeight w:val="267"/>
        </w:trPr>
        <w:tc>
          <w:tcPr>
            <w:tcW w:w="4909" w:type="dxa"/>
            <w:vAlign w:val="center"/>
          </w:tcPr>
          <w:p w14:paraId="1157A387" w14:textId="668CE9F3" w:rsidR="00FF1C32" w:rsidRDefault="00FF1C32" w:rsidP="005E7C09">
            <w:pPr>
              <w:widowControl/>
              <w:suppressAutoHyphens w:val="0"/>
              <w:autoSpaceDN w:val="0"/>
              <w:adjustRightInd w:val="0"/>
              <w:rPr>
                <w:rFonts w:ascii="Segoe UI" w:hAnsi="Segoe UI" w:cs="Segoe UI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lang w:eastAsia="ko-KR"/>
              </w:rPr>
              <w:t>OFFERING</w:t>
            </w:r>
          </w:p>
        </w:tc>
      </w:tr>
    </w:tbl>
    <w:p w14:paraId="4899A517" w14:textId="77777777" w:rsidR="00FF1C32" w:rsidRPr="00805743" w:rsidRDefault="00FF1C32" w:rsidP="00FF1C32">
      <w:pPr>
        <w:widowControl/>
        <w:suppressAutoHyphens w:val="0"/>
        <w:autoSpaceDN w:val="0"/>
        <w:adjustRightInd w:val="0"/>
        <w:rPr>
          <w:rFonts w:ascii="Segoe UI" w:hAnsi="Segoe UI" w:cs="Segoe UI"/>
          <w:sz w:val="13"/>
          <w:szCs w:val="13"/>
        </w:rPr>
      </w:pPr>
    </w:p>
    <w:p w14:paraId="3AE68D3C" w14:textId="77777777" w:rsidR="0030769A" w:rsidRDefault="00F22F21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  <w:b/>
          <w:bCs/>
          <w:lang w:eastAsia="ko-KR"/>
        </w:rPr>
        <w:t>5</w:t>
      </w:r>
      <w:r w:rsidR="005A2320" w:rsidRPr="00517A2F">
        <w:rPr>
          <w:rFonts w:ascii="Arial" w:hAnsi="Arial" w:cs="Arial"/>
          <w:b/>
          <w:bCs/>
          <w:lang w:eastAsia="ko-KR"/>
        </w:rPr>
        <w:t>.</w:t>
      </w:r>
      <w:r w:rsidR="004B38F6" w:rsidRPr="00517A2F">
        <w:rPr>
          <w:rFonts w:ascii="Arial" w:hAnsi="Arial" w:cs="Arial"/>
          <w:b/>
          <w:bCs/>
        </w:rPr>
        <w:t xml:space="preserve"> </w:t>
      </w:r>
      <w:r w:rsidR="0030769A" w:rsidRPr="0030769A">
        <w:rPr>
          <w:rFonts w:ascii="Arial" w:hAnsi="Arial" w:cs="Arial"/>
          <w:b/>
          <w:bCs/>
        </w:rPr>
        <w:t>I the Lord of sea and sky,</w:t>
      </w:r>
      <w:r w:rsidR="0030769A">
        <w:rPr>
          <w:rFonts w:ascii="Arial" w:hAnsi="Arial" w:cs="Arial"/>
        </w:rPr>
        <w:t xml:space="preserve"> </w:t>
      </w:r>
    </w:p>
    <w:p w14:paraId="39C517D4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have heard my people cry.</w:t>
      </w:r>
    </w:p>
    <w:p w14:paraId="59300278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All who dwell in dark and sin, my hand will save. </w:t>
      </w:r>
    </w:p>
    <w:p w14:paraId="21DBA95C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who made the stars of night, </w:t>
      </w:r>
    </w:p>
    <w:p w14:paraId="02FCFA41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will make their darkness bright,</w:t>
      </w:r>
    </w:p>
    <w:p w14:paraId="3E193C3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Who will bear my light to them, whom shall I send?</w:t>
      </w:r>
    </w:p>
    <w:p w14:paraId="692726ED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1E0D3DFF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Here I am Lord, is it I Lord?</w:t>
      </w:r>
    </w:p>
    <w:p w14:paraId="7D1028B0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 have heard you calling in the night.</w:t>
      </w:r>
    </w:p>
    <w:p w14:paraId="6FF5EBF5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 will go Lord, if you lead me,</w:t>
      </w:r>
    </w:p>
    <w:p w14:paraId="486A184E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  <w:i/>
          <w:iCs/>
        </w:rPr>
        <w:t>I will hold your people in my heart.</w:t>
      </w:r>
    </w:p>
    <w:p w14:paraId="29333D62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2DC6924C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the Lord of snow and rain, </w:t>
      </w:r>
    </w:p>
    <w:p w14:paraId="35E74234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have borne my people's pain,</w:t>
      </w:r>
    </w:p>
    <w:p w14:paraId="03E3A18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have wept for love of them, they turn away. </w:t>
      </w:r>
    </w:p>
    <w:p w14:paraId="4EB798D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will break their hearts of stone, </w:t>
      </w:r>
    </w:p>
    <w:p w14:paraId="746E8AA6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give them hearts for love alone,</w:t>
      </w:r>
    </w:p>
    <w:p w14:paraId="32EFDEA8" w14:textId="373D96F4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will speak my word to them, whom shall I send?</w:t>
      </w:r>
    </w:p>
    <w:p w14:paraId="13CEEDE9" w14:textId="77777777" w:rsidR="0030769A" w:rsidRPr="0030769A" w:rsidRDefault="0030769A" w:rsidP="0030769A">
      <w:pPr>
        <w:widowControl/>
        <w:rPr>
          <w:rFonts w:ascii="Arial" w:hAnsi="Arial" w:cs="Arial"/>
        </w:rPr>
      </w:pPr>
    </w:p>
    <w:p w14:paraId="3172A81D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the Lord of wind and flame, </w:t>
      </w:r>
    </w:p>
    <w:p w14:paraId="16A8362E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will tend the poor and lame</w:t>
      </w:r>
    </w:p>
    <w:p w14:paraId="4E334DC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I will set a feast for </w:t>
      </w:r>
      <w:proofErr w:type="gramStart"/>
      <w:r>
        <w:rPr>
          <w:rFonts w:ascii="Arial" w:hAnsi="Arial" w:cs="Arial"/>
        </w:rPr>
        <w:t>them,</w:t>
      </w:r>
      <w:proofErr w:type="gramEnd"/>
      <w:r>
        <w:rPr>
          <w:rFonts w:ascii="Arial" w:hAnsi="Arial" w:cs="Arial"/>
        </w:rPr>
        <w:t xml:space="preserve"> my hand will save. </w:t>
      </w:r>
    </w:p>
    <w:p w14:paraId="213C1860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Finest bread I will provide, </w:t>
      </w:r>
    </w:p>
    <w:p w14:paraId="197FD41F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till their hearts be satisfied,</w:t>
      </w:r>
    </w:p>
    <w:p w14:paraId="57F97A68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 will give my life to them, whom shall I send?</w:t>
      </w:r>
    </w:p>
    <w:p w14:paraId="33FAE359" w14:textId="77777777" w:rsidR="00EB75B4" w:rsidRDefault="00EB75B4" w:rsidP="003B7C8F">
      <w:pPr>
        <w:widowControl/>
        <w:rPr>
          <w:rFonts w:ascii="Arial" w:hAnsi="Arial" w:cs="Arial"/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9"/>
      </w:tblGrid>
      <w:tr w:rsidR="00FF1C32" w14:paraId="322D05BC" w14:textId="77777777" w:rsidTr="00CE1126">
        <w:trPr>
          <w:trHeight w:val="220"/>
        </w:trPr>
        <w:tc>
          <w:tcPr>
            <w:tcW w:w="4909" w:type="dxa"/>
            <w:vAlign w:val="center"/>
          </w:tcPr>
          <w:p w14:paraId="69991E51" w14:textId="3CA4D371" w:rsidR="00FF1C32" w:rsidRDefault="00FF1C32" w:rsidP="005E7C09">
            <w:pPr>
              <w:widowControl/>
              <w:suppressAutoHyphens w:val="0"/>
              <w:autoSpaceDN w:val="0"/>
              <w:adjustRightInd w:val="0"/>
              <w:rPr>
                <w:rFonts w:ascii="Segoe UI" w:hAnsi="Segoe UI" w:cs="Segoe UI"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lang w:eastAsia="ko-KR"/>
              </w:rPr>
              <w:t xml:space="preserve">HOLY COMMUNION </w:t>
            </w:r>
          </w:p>
        </w:tc>
      </w:tr>
    </w:tbl>
    <w:p w14:paraId="0441BDE4" w14:textId="77777777" w:rsidR="00FF1C32" w:rsidRPr="00805743" w:rsidRDefault="00FF1C32" w:rsidP="00FF1C32">
      <w:pPr>
        <w:widowControl/>
        <w:suppressAutoHyphens w:val="0"/>
        <w:autoSpaceDN w:val="0"/>
        <w:adjustRightInd w:val="0"/>
        <w:rPr>
          <w:rFonts w:ascii="Segoe UI" w:hAnsi="Segoe UI" w:cs="Segoe UI"/>
          <w:sz w:val="13"/>
          <w:szCs w:val="13"/>
        </w:rPr>
      </w:pPr>
    </w:p>
    <w:p w14:paraId="14593602" w14:textId="20D33C1F" w:rsidR="00BB0A9D" w:rsidRDefault="00BB0A9D" w:rsidP="00BB0A9D">
      <w:pPr>
        <w:widowControl/>
        <w:suppressAutoHyphens w:val="0"/>
        <w:autoSpaceDN w:val="0"/>
        <w:adjustRightInd w:val="0"/>
        <w:rPr>
          <w:rFonts w:ascii="Arial" w:hAnsi="Arial" w:cs="Arial"/>
          <w:b/>
          <w:bCs/>
          <w:lang w:eastAsia="ko-KR"/>
        </w:rPr>
      </w:pPr>
      <w:r>
        <w:rPr>
          <w:rFonts w:ascii="Arial" w:hAnsi="Arial" w:cs="Arial"/>
          <w:b/>
          <w:bCs/>
          <w:lang w:eastAsia="ko-KR"/>
        </w:rPr>
        <w:t>PEACE</w:t>
      </w:r>
    </w:p>
    <w:p w14:paraId="7BAC1972" w14:textId="77777777" w:rsidR="00BB0A9D" w:rsidRDefault="00BB0A9D" w:rsidP="00771D20">
      <w:pPr>
        <w:widowControl/>
        <w:rPr>
          <w:rFonts w:ascii="Arial" w:hAnsi="Arial" w:cs="Arial"/>
          <w:b/>
          <w:bCs/>
        </w:rPr>
      </w:pPr>
    </w:p>
    <w:p w14:paraId="5ED4EEE8" w14:textId="369CEEED" w:rsidR="0037107C" w:rsidRDefault="0037107C" w:rsidP="00771D20">
      <w:pPr>
        <w:widowControl/>
        <w:rPr>
          <w:rFonts w:ascii="Arial" w:hAnsi="Arial" w:cs="Arial"/>
        </w:rPr>
      </w:pPr>
      <w:r w:rsidRPr="00390E4C">
        <w:rPr>
          <w:rFonts w:ascii="Arial" w:hAnsi="Arial" w:cs="Arial"/>
          <w:b/>
          <w:bCs/>
        </w:rPr>
        <w:t xml:space="preserve">COMMUNION PRAYER </w:t>
      </w:r>
      <w:r w:rsidR="00375915">
        <w:rPr>
          <w:rFonts w:ascii="Arial" w:hAnsi="Arial" w:cs="Arial"/>
          <w:b/>
          <w:bCs/>
        </w:rPr>
        <w:t>H</w:t>
      </w:r>
      <w:r>
        <w:rPr>
          <w:rFonts w:ascii="Arial" w:hAnsi="Arial" w:cs="Arial"/>
        </w:rPr>
        <w:t xml:space="preserve"> (</w:t>
      </w:r>
      <w:r w:rsidR="00390E4C">
        <w:rPr>
          <w:rFonts w:ascii="Arial" w:hAnsi="Arial" w:cs="Arial"/>
        </w:rPr>
        <w:t>in yellow book p.</w:t>
      </w:r>
      <w:r w:rsidR="00375915">
        <w:rPr>
          <w:rFonts w:ascii="Arial" w:hAnsi="Arial" w:cs="Arial"/>
        </w:rPr>
        <w:t>15</w:t>
      </w:r>
      <w:r w:rsidR="00390E4C">
        <w:rPr>
          <w:rFonts w:ascii="Arial" w:hAnsi="Arial" w:cs="Arial"/>
        </w:rPr>
        <w:t>)</w:t>
      </w:r>
    </w:p>
    <w:p w14:paraId="51BF0993" w14:textId="28DF3F32" w:rsidR="0087257D" w:rsidRPr="00CB3E18" w:rsidRDefault="00AD2DDF" w:rsidP="00AD2DDF">
      <w:pPr>
        <w:widowControl/>
        <w:rPr>
          <w:rFonts w:ascii="Arial" w:hAnsi="Arial" w:cs="Arial"/>
          <w:i/>
          <w:iCs/>
          <w:sz w:val="18"/>
          <w:szCs w:val="18"/>
        </w:rPr>
      </w:pPr>
      <w:r w:rsidRPr="00CB3E18">
        <w:rPr>
          <w:rFonts w:ascii="Arial" w:hAnsi="Arial" w:cs="Arial"/>
          <w:i/>
          <w:iCs/>
          <w:sz w:val="18"/>
          <w:szCs w:val="18"/>
        </w:rPr>
        <w:t xml:space="preserve">We welcome members of all Christian churches to receive </w:t>
      </w:r>
      <w:r w:rsidRPr="00CB3E18">
        <w:rPr>
          <w:rFonts w:ascii="Arial" w:hAnsi="Arial" w:cs="Arial"/>
          <w:b/>
          <w:bCs/>
          <w:i/>
          <w:iCs/>
          <w:sz w:val="18"/>
          <w:szCs w:val="18"/>
        </w:rPr>
        <w:t>COMMUNION</w:t>
      </w:r>
      <w:r w:rsidRPr="00CB3E18">
        <w:rPr>
          <w:rFonts w:ascii="Arial" w:hAnsi="Arial" w:cs="Arial"/>
          <w:i/>
          <w:iCs/>
          <w:sz w:val="18"/>
          <w:szCs w:val="18"/>
        </w:rPr>
        <w:t>.  Please follow the directions of the Welcomers. Please pray silently or join in the singing; please do not chat because this disturbs others.</w:t>
      </w:r>
    </w:p>
    <w:p w14:paraId="2F501A58" w14:textId="77777777" w:rsidR="00AD2DDF" w:rsidRDefault="00AD2DDF" w:rsidP="00AD2DDF">
      <w:pPr>
        <w:widowControl/>
        <w:rPr>
          <w:rFonts w:ascii="Arial" w:hAnsi="Arial" w:cs="Arial"/>
          <w:sz w:val="18"/>
          <w:szCs w:val="18"/>
        </w:rPr>
      </w:pPr>
      <w:r w:rsidRPr="00CB3E18">
        <w:rPr>
          <w:rFonts w:ascii="Arial" w:hAnsi="Arial" w:cs="Arial"/>
          <w:b/>
          <w:bCs/>
          <w:sz w:val="18"/>
          <w:szCs w:val="18"/>
        </w:rPr>
        <w:t>PRAYER MINISTRY</w:t>
      </w:r>
      <w:r w:rsidRPr="00CB3E18">
        <w:rPr>
          <w:rFonts w:ascii="Arial" w:hAnsi="Arial" w:cs="Arial"/>
          <w:sz w:val="18"/>
          <w:szCs w:val="18"/>
        </w:rPr>
        <w:t xml:space="preserve"> will be offered during the distribution </w:t>
      </w:r>
    </w:p>
    <w:p w14:paraId="77CD7BFF" w14:textId="3D302518" w:rsidR="0087257D" w:rsidRPr="002D6B59" w:rsidRDefault="00AD2DDF" w:rsidP="002D6B59">
      <w:pPr>
        <w:widowControl/>
        <w:rPr>
          <w:rFonts w:ascii="Arial" w:hAnsi="Arial" w:cs="Arial"/>
          <w:b/>
          <w:bCs/>
          <w:sz w:val="18"/>
          <w:szCs w:val="18"/>
        </w:rPr>
      </w:pPr>
      <w:r w:rsidRPr="00CB3E18">
        <w:rPr>
          <w:rFonts w:ascii="Arial" w:hAnsi="Arial" w:cs="Arial"/>
          <w:sz w:val="18"/>
          <w:szCs w:val="18"/>
        </w:rPr>
        <w:t xml:space="preserve">at the </w:t>
      </w:r>
      <w:r w:rsidRPr="00CB3E18">
        <w:rPr>
          <w:rFonts w:ascii="Arial" w:hAnsi="Arial" w:cs="Arial"/>
          <w:b/>
          <w:bCs/>
          <w:sz w:val="18"/>
          <w:szCs w:val="18"/>
        </w:rPr>
        <w:t>PRAYER ZONE.</w:t>
      </w:r>
    </w:p>
    <w:p w14:paraId="557659FA" w14:textId="1C7BE61F" w:rsidR="00375915" w:rsidRPr="00375915" w:rsidRDefault="00375915" w:rsidP="00DD0FD9">
      <w:pPr>
        <w:widowControl/>
        <w:rPr>
          <w:rFonts w:ascii="Arial" w:hAnsi="Arial" w:cs="Arial"/>
          <w:b/>
          <w:bCs/>
        </w:rPr>
      </w:pPr>
    </w:p>
    <w:p w14:paraId="641AC731" w14:textId="77777777" w:rsidR="0030769A" w:rsidRDefault="00F22F21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  <w:shd w:val="clear" w:color="auto" w:fill="FFFFFF"/>
        </w:rPr>
        <w:t>6</w:t>
      </w:r>
      <w:r w:rsidR="006C615F">
        <w:rPr>
          <w:rFonts w:ascii="Arial" w:hAnsi="Arial" w:cs="Arial"/>
          <w:b/>
          <w:color w:val="000000" w:themeColor="text1"/>
          <w:shd w:val="clear" w:color="auto" w:fill="FFFFFF"/>
        </w:rPr>
        <w:t xml:space="preserve">. </w:t>
      </w:r>
      <w:r w:rsidR="0030769A" w:rsidRPr="0030769A">
        <w:rPr>
          <w:rFonts w:ascii="Arial" w:hAnsi="Arial" w:cs="Arial"/>
          <w:b/>
          <w:bCs/>
        </w:rPr>
        <w:t>I love you Lord, and I lift my voice</w:t>
      </w:r>
    </w:p>
    <w:p w14:paraId="725886F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To worship you, O my soul </w:t>
      </w:r>
      <w:proofErr w:type="gramStart"/>
      <w:r>
        <w:rPr>
          <w:rFonts w:ascii="Arial" w:hAnsi="Arial" w:cs="Arial"/>
        </w:rPr>
        <w:t>rejoice</w:t>
      </w:r>
      <w:proofErr w:type="gramEnd"/>
      <w:r>
        <w:rPr>
          <w:rFonts w:ascii="Arial" w:hAnsi="Arial" w:cs="Arial"/>
        </w:rPr>
        <w:t>.</w:t>
      </w:r>
    </w:p>
    <w:p w14:paraId="493F1F67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Take joy, my King, in what You hear</w:t>
      </w:r>
    </w:p>
    <w:p w14:paraId="1B5F9AF2" w14:textId="284A78B2" w:rsidR="00F22F21" w:rsidRDefault="0030769A" w:rsidP="005352B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May it be a sweet, sweet sound in your ear.</w:t>
      </w:r>
    </w:p>
    <w:p w14:paraId="7AE05300" w14:textId="77777777" w:rsidR="0030769A" w:rsidRDefault="0030769A" w:rsidP="005352B7">
      <w:pPr>
        <w:widowControl/>
        <w:rPr>
          <w:rFonts w:ascii="Arial" w:hAnsi="Arial" w:cs="Arial"/>
        </w:rPr>
      </w:pPr>
    </w:p>
    <w:p w14:paraId="2993A684" w14:textId="77777777" w:rsidR="0030769A" w:rsidRDefault="0030769A" w:rsidP="005352B7">
      <w:pPr>
        <w:widowControl/>
        <w:rPr>
          <w:rFonts w:ascii="Arial" w:hAnsi="Arial" w:cs="Arial"/>
        </w:rPr>
      </w:pPr>
    </w:p>
    <w:p w14:paraId="13EB8EA9" w14:textId="77777777" w:rsidR="0030769A" w:rsidRDefault="0030769A" w:rsidP="0030769A">
      <w:pPr>
        <w:widowControl/>
        <w:rPr>
          <w:rFonts w:ascii="Arial" w:hAnsi="Arial" w:cs="Arial"/>
        </w:rPr>
      </w:pPr>
      <w:r w:rsidRPr="0030769A">
        <w:rPr>
          <w:rFonts w:ascii="Arial" w:hAnsi="Arial" w:cs="Arial"/>
          <w:b/>
          <w:bCs/>
        </w:rPr>
        <w:t xml:space="preserve">7. </w:t>
      </w:r>
      <w:r w:rsidRPr="0030769A">
        <w:rPr>
          <w:rFonts w:ascii="Arial" w:hAnsi="Arial" w:cs="Arial"/>
          <w:b/>
          <w:bCs/>
        </w:rPr>
        <w:t>When the music fades, all is stripped away</w:t>
      </w:r>
      <w:r>
        <w:rPr>
          <w:rFonts w:ascii="Arial" w:hAnsi="Arial" w:cs="Arial"/>
        </w:rPr>
        <w:t xml:space="preserve"> </w:t>
      </w:r>
    </w:p>
    <w:p w14:paraId="4ECC972D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and I simply come</w:t>
      </w:r>
    </w:p>
    <w:p w14:paraId="19D07284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longing just to bring something that's of worth</w:t>
      </w:r>
    </w:p>
    <w:p w14:paraId="6CC5EB45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that will bless your heart.</w:t>
      </w:r>
    </w:p>
    <w:p w14:paraId="7FDFB48B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I'll bring you more than a song,</w:t>
      </w:r>
    </w:p>
    <w:p w14:paraId="543316A3" w14:textId="2067E84D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for a song in itself is not what you have required</w:t>
      </w:r>
    </w:p>
    <w:p w14:paraId="46F85E28" w14:textId="4D479D5A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You search much deeper within</w:t>
      </w:r>
      <w:r>
        <w:rPr>
          <w:rFonts w:ascii="Arial" w:hAnsi="Arial" w:cs="Arial"/>
        </w:rPr>
        <w:t>,</w:t>
      </w:r>
    </w:p>
    <w:p w14:paraId="4140F06F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through the way things appear,</w:t>
      </w:r>
    </w:p>
    <w:p w14:paraId="7354AC3C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t>you're looking into my heart</w:t>
      </w:r>
    </w:p>
    <w:p w14:paraId="126078CE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1A0725D2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I'm coming back to the heart of worship,</w:t>
      </w:r>
    </w:p>
    <w:p w14:paraId="1F42987F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and it's all about you, all about </w:t>
      </w:r>
      <w:proofErr w:type="spellStart"/>
      <w:proofErr w:type="gramStart"/>
      <w:r>
        <w:rPr>
          <w:rFonts w:ascii="Arial" w:hAnsi="Arial" w:cs="Arial"/>
          <w:i/>
          <w:iCs/>
        </w:rPr>
        <w:t>you,Jesus</w:t>
      </w:r>
      <w:proofErr w:type="spellEnd"/>
      <w:proofErr w:type="gramEnd"/>
      <w:r>
        <w:rPr>
          <w:rFonts w:ascii="Arial" w:hAnsi="Arial" w:cs="Arial"/>
          <w:i/>
          <w:iCs/>
        </w:rPr>
        <w:t>,</w:t>
      </w:r>
    </w:p>
    <w:p w14:paraId="58E1043F" w14:textId="77777777" w:rsidR="0030769A" w:rsidRDefault="0030769A" w:rsidP="0030769A">
      <w:pPr>
        <w:widowControl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I'm sorry, Lord for the thing </w:t>
      </w:r>
      <w:proofErr w:type="gramStart"/>
      <w:r>
        <w:rPr>
          <w:rFonts w:ascii="Arial" w:hAnsi="Arial" w:cs="Arial"/>
          <w:i/>
          <w:iCs/>
        </w:rPr>
        <w:t>I've  made</w:t>
      </w:r>
      <w:proofErr w:type="gramEnd"/>
      <w:r>
        <w:rPr>
          <w:rFonts w:ascii="Arial" w:hAnsi="Arial" w:cs="Arial"/>
          <w:i/>
          <w:iCs/>
        </w:rPr>
        <w:t xml:space="preserve"> it,</w:t>
      </w:r>
    </w:p>
    <w:p w14:paraId="4B6CC2FF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i/>
          <w:iCs/>
        </w:rPr>
        <w:t>when it's all about you, all about you, Jesus</w:t>
      </w:r>
    </w:p>
    <w:p w14:paraId="26818FDF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537932AE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t>King of endless worth.</w:t>
      </w:r>
    </w:p>
    <w:p w14:paraId="6B9A20C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no one could express how much you deserve.</w:t>
      </w:r>
    </w:p>
    <w:p w14:paraId="12E8CE96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Though I'm weak and poor</w:t>
      </w:r>
    </w:p>
    <w:p w14:paraId="084A04DF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all I have is yours, every single breath</w:t>
      </w:r>
    </w:p>
    <w:p w14:paraId="1AA99137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I'll bring you more than a song,</w:t>
      </w:r>
    </w:p>
    <w:p w14:paraId="5FB4D1E0" w14:textId="4F6C5532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for a song in itself is not what you have required.</w:t>
      </w:r>
    </w:p>
    <w:p w14:paraId="36E46C98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You search much deeper within,</w:t>
      </w:r>
    </w:p>
    <w:p w14:paraId="7426E479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through the way things appear,</w:t>
      </w:r>
    </w:p>
    <w:p w14:paraId="5D86F20E" w14:textId="1501B2EC" w:rsidR="0030769A" w:rsidRPr="0030769A" w:rsidRDefault="0030769A" w:rsidP="005352B7">
      <w:pPr>
        <w:widowControl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t>you're looking into my heart.</w:t>
      </w:r>
    </w:p>
    <w:p w14:paraId="43F895C3" w14:textId="3DB5606F" w:rsidR="00BB2E86" w:rsidRPr="00BB2E86" w:rsidRDefault="00BB2E86" w:rsidP="00F22F21">
      <w:pPr>
        <w:pStyle w:val="PlainText"/>
        <w:rPr>
          <w:rFonts w:ascii="Arial" w:hAnsi="Arial" w:cs="Arial"/>
        </w:rPr>
      </w:pPr>
    </w:p>
    <w:p w14:paraId="4D48B12F" w14:textId="3D3213C6" w:rsidR="008A27FC" w:rsidRDefault="00390E4C" w:rsidP="00771D20">
      <w:pPr>
        <w:widowControl/>
        <w:rPr>
          <w:rFonts w:ascii="Arial" w:hAnsi="Arial" w:cs="Arial"/>
        </w:rPr>
      </w:pPr>
      <w:r w:rsidRPr="00390E4C">
        <w:rPr>
          <w:rFonts w:ascii="Arial" w:hAnsi="Arial" w:cs="Arial"/>
          <w:b/>
          <w:bCs/>
        </w:rPr>
        <w:t>POST COMMUNION PRAYER</w:t>
      </w:r>
      <w:r>
        <w:rPr>
          <w:rFonts w:ascii="Arial" w:hAnsi="Arial" w:cs="Arial"/>
        </w:rPr>
        <w:t xml:space="preserve"> (in yellow book p.20)</w:t>
      </w:r>
    </w:p>
    <w:p w14:paraId="4EDEDA36" w14:textId="63B3A999" w:rsidR="008A27FC" w:rsidRPr="008A27FC" w:rsidRDefault="008A27FC" w:rsidP="00771D20">
      <w:pPr>
        <w:widowControl/>
        <w:rPr>
          <w:rFonts w:ascii="Arial" w:hAnsi="Arial" w:cs="Arial"/>
          <w:b/>
          <w:bCs/>
        </w:rPr>
      </w:pPr>
      <w:r w:rsidRPr="008A27FC">
        <w:rPr>
          <w:rFonts w:ascii="Arial" w:hAnsi="Arial" w:cs="Arial"/>
          <w:b/>
          <w:bCs/>
        </w:rPr>
        <w:t>NOTICES</w:t>
      </w:r>
      <w:r w:rsidR="00C5005A">
        <w:rPr>
          <w:rFonts w:ascii="Arial" w:hAnsi="Arial" w:cs="Arial"/>
          <w:b/>
          <w:bCs/>
        </w:rPr>
        <w:t>/BANNS</w:t>
      </w:r>
    </w:p>
    <w:p w14:paraId="2B24CA0E" w14:textId="77777777" w:rsidR="0069388E" w:rsidRDefault="0069388E" w:rsidP="006220C1">
      <w:pPr>
        <w:widowControl/>
        <w:rPr>
          <w:rFonts w:ascii="Arial" w:hAnsi="Arial" w:cs="Arial"/>
          <w:b/>
          <w:bCs/>
          <w:lang w:eastAsia="ko-KR"/>
        </w:rPr>
      </w:pPr>
    </w:p>
    <w:p w14:paraId="0872BA6F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="005352B7" w:rsidRPr="005352B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30769A">
        <w:rPr>
          <w:rFonts w:ascii="Arial" w:hAnsi="Arial" w:cs="Arial"/>
          <w:b/>
          <w:bCs/>
        </w:rPr>
        <w:t>Crown him with many crowns,</w:t>
      </w:r>
    </w:p>
    <w:p w14:paraId="3466D9C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The Lamb upon his throne;</w:t>
      </w:r>
    </w:p>
    <w:p w14:paraId="68BDED54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Hark, how the heavenly anthem drowns</w:t>
      </w:r>
    </w:p>
    <w:p w14:paraId="59468C47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All music but its own:</w:t>
      </w:r>
    </w:p>
    <w:p w14:paraId="028054B1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Awake, my soul, and sing</w:t>
      </w:r>
    </w:p>
    <w:p w14:paraId="103DB610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Of him who died for thee,</w:t>
      </w:r>
    </w:p>
    <w:p w14:paraId="2A7E3A4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And hail him as thy matchless King</w:t>
      </w:r>
    </w:p>
    <w:p w14:paraId="478EF56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Through all eternity.</w:t>
      </w:r>
    </w:p>
    <w:p w14:paraId="52689BE6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1231A498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Crown him the Lord of love;</w:t>
      </w:r>
    </w:p>
    <w:p w14:paraId="15840D20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Behold his hands and side,</w:t>
      </w:r>
    </w:p>
    <w:p w14:paraId="05F8370E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Those wounds yet visible above</w:t>
      </w:r>
    </w:p>
    <w:p w14:paraId="1E64D0EE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In beauty glorified:</w:t>
      </w:r>
    </w:p>
    <w:p w14:paraId="1CB000D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No angel in the sky</w:t>
      </w:r>
    </w:p>
    <w:p w14:paraId="271C4145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Can fully bear the sight,</w:t>
      </w:r>
    </w:p>
    <w:p w14:paraId="0200CAC3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But downward bends his burning eye</w:t>
      </w:r>
    </w:p>
    <w:p w14:paraId="736F5462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At mysteries so bright.</w:t>
      </w:r>
    </w:p>
    <w:p w14:paraId="110520A1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0CC16F9F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Crown him the Lord of peace,</w:t>
      </w:r>
    </w:p>
    <w:p w14:paraId="73E3E3E6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 xml:space="preserve">Whose power a sceptre </w:t>
      </w:r>
      <w:proofErr w:type="gramStart"/>
      <w:r>
        <w:rPr>
          <w:rFonts w:ascii="Arial" w:hAnsi="Arial" w:cs="Arial"/>
        </w:rPr>
        <w:t>sways</w:t>
      </w:r>
      <w:proofErr w:type="gramEnd"/>
    </w:p>
    <w:p w14:paraId="08AAF727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From pole to pole, that wars may cease</w:t>
      </w:r>
    </w:p>
    <w:p w14:paraId="21D84BBE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And all be prayer and praise:</w:t>
      </w:r>
    </w:p>
    <w:p w14:paraId="01DE70D3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His reign shall know no end,</w:t>
      </w:r>
    </w:p>
    <w:p w14:paraId="4D9AF5FD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And round his pierced feet</w:t>
      </w:r>
    </w:p>
    <w:p w14:paraId="4CDBD29D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Fair flowers of Paradise extend</w:t>
      </w:r>
    </w:p>
    <w:p w14:paraId="282BAA80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Their fragrance ever sweet.</w:t>
      </w:r>
    </w:p>
    <w:p w14:paraId="2E38C5B2" w14:textId="77777777" w:rsidR="0030769A" w:rsidRDefault="0030769A" w:rsidP="0030769A">
      <w:pPr>
        <w:widowControl/>
        <w:rPr>
          <w:rFonts w:ascii="Arial" w:hAnsi="Arial" w:cs="Arial"/>
          <w:sz w:val="10"/>
          <w:szCs w:val="10"/>
        </w:rPr>
      </w:pPr>
    </w:p>
    <w:p w14:paraId="5305054B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Crown him the Lord of years,</w:t>
      </w:r>
    </w:p>
    <w:p w14:paraId="02A900F7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The Potentate of time,</w:t>
      </w:r>
    </w:p>
    <w:p w14:paraId="2896BABB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Creator of the rolling spheres,</w:t>
      </w:r>
    </w:p>
    <w:p w14:paraId="398657DA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Ineffably sublime:</w:t>
      </w:r>
    </w:p>
    <w:p w14:paraId="71E50E59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All hail, Redeemer, hail!</w:t>
      </w:r>
    </w:p>
    <w:p w14:paraId="7B646976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For thou hast died for me;</w:t>
      </w:r>
    </w:p>
    <w:p w14:paraId="562EBAE4" w14:textId="77777777" w:rsidR="0030769A" w:rsidRDefault="0030769A" w:rsidP="0030769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Thy praise shall never, never fail</w:t>
      </w:r>
    </w:p>
    <w:p w14:paraId="362D8FAC" w14:textId="17DF4B80" w:rsidR="006C615F" w:rsidRPr="0030769A" w:rsidRDefault="0030769A" w:rsidP="00662EBA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t>Throughout eternity.</w:t>
      </w:r>
    </w:p>
    <w:p w14:paraId="110A9DA1" w14:textId="77777777" w:rsidR="005352B7" w:rsidRDefault="005352B7" w:rsidP="00662EBA">
      <w:pPr>
        <w:widowControl/>
        <w:rPr>
          <w:rFonts w:ascii="Arial" w:hAnsi="Arial" w:cs="Arial"/>
        </w:rPr>
      </w:pPr>
    </w:p>
    <w:p w14:paraId="44F4BD9D" w14:textId="77777777" w:rsidR="00C67680" w:rsidRDefault="00C67680" w:rsidP="00C67680">
      <w:pPr>
        <w:widowControl/>
        <w:suppressAutoHyphens w:val="0"/>
        <w:autoSpaceDN w:val="0"/>
        <w:adjustRightInd w:val="0"/>
        <w:rPr>
          <w:rFonts w:ascii="Arial" w:hAnsi="Arial" w:cs="Arial"/>
          <w:lang w:eastAsia="ko-KR"/>
        </w:rPr>
      </w:pPr>
      <w:r>
        <w:rPr>
          <w:rFonts w:ascii="Arial" w:hAnsi="Arial" w:cs="Arial"/>
          <w:lang w:eastAsia="ko-KR"/>
        </w:rPr>
        <w:t>Go in peace to love and serve the Lord</w:t>
      </w:r>
    </w:p>
    <w:p w14:paraId="5953DD2F" w14:textId="30D84DA1" w:rsidR="004D2C1C" w:rsidRPr="004D2C1C" w:rsidRDefault="00C67680" w:rsidP="00662EBA">
      <w:pPr>
        <w:widowControl/>
        <w:suppressAutoHyphens w:val="0"/>
        <w:autoSpaceDN w:val="0"/>
        <w:adjustRightInd w:val="0"/>
        <w:rPr>
          <w:rFonts w:ascii="Arial" w:hAnsi="Arial" w:cs="Arial"/>
        </w:rPr>
      </w:pPr>
      <w:r w:rsidRPr="00077A6A">
        <w:rPr>
          <w:rFonts w:ascii="Arial" w:hAnsi="Arial" w:cs="Arial"/>
          <w:b/>
          <w:bCs/>
          <w:lang w:eastAsia="ko-KR"/>
        </w:rPr>
        <w:t>All: In the name of Christ. Amen.</w:t>
      </w:r>
    </w:p>
    <w:sectPr w:rsidR="004D2C1C" w:rsidRPr="004D2C1C">
      <w:type w:val="continuous"/>
      <w:pgSz w:w="11906" w:h="16838"/>
      <w:pgMar w:top="776" w:right="680" w:bottom="680" w:left="680" w:header="720" w:footer="72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7D47B" w14:textId="77777777" w:rsidR="00DB79A7" w:rsidRDefault="00DB79A7">
      <w:r>
        <w:separator/>
      </w:r>
    </w:p>
  </w:endnote>
  <w:endnote w:type="continuationSeparator" w:id="0">
    <w:p w14:paraId="7B4DB851" w14:textId="77777777" w:rsidR="00DB79A7" w:rsidRDefault="00DB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¢¬¨ùA¨¬ ¡Æi¥ìn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iberation Serif">
    <w:altName w:val="Times New Roman"/>
    <w:charset w:val="01"/>
    <w:family w:val="swiss"/>
    <w:pitch w:val="variable"/>
    <w:sig w:usb0="00000003" w:usb1="00000000" w:usb2="00000000" w:usb3="00000000" w:csb0="00000001" w:csb1="00000000"/>
  </w:font>
  <w:font w:name="Noto Sans CJK S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Devanagari">
    <w:altName w:val="Calibri"/>
    <w:charset w:val="01"/>
    <w:family w:val="auto"/>
    <w:pitch w:val="variable"/>
    <w:sig w:usb0="00000003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1045" w14:textId="77777777" w:rsidR="00DB79A7" w:rsidRDefault="00DB79A7">
      <w:r>
        <w:separator/>
      </w:r>
    </w:p>
  </w:footnote>
  <w:footnote w:type="continuationSeparator" w:id="0">
    <w:p w14:paraId="7D4D0904" w14:textId="77777777" w:rsidR="00DB79A7" w:rsidRDefault="00DB7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54530" w14:textId="77777777" w:rsidR="009E72EE" w:rsidRDefault="00CC18B5">
    <w:pPr>
      <w:pStyle w:val="Header"/>
      <w:jc w:val="right"/>
    </w:pPr>
    <w:r>
      <w:t>[HYMN SHEET]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CCF9" w14:textId="77777777" w:rsidR="009E72EE" w:rsidRDefault="009E72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40"/>
        </w:tabs>
        <w:ind w:left="360" w:hanging="360"/>
      </w:pPr>
      <w:rPr>
        <w:rFonts w:ascii="Symbol" w:hAnsi="Symbol" w:cs="Symbol" w:hint="default"/>
        <w:color w:val="000000"/>
        <w:sz w:val="18"/>
        <w:szCs w:val="18"/>
      </w:rPr>
    </w:lvl>
  </w:abstractNum>
  <w:abstractNum w:abstractNumId="2" w15:restartNumberingAfterBreak="0">
    <w:nsid w:val="0AA20A84"/>
    <w:multiLevelType w:val="hybridMultilevel"/>
    <w:tmpl w:val="5C9A0D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E72AAD"/>
    <w:multiLevelType w:val="multilevel"/>
    <w:tmpl w:val="EF181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A05693"/>
    <w:multiLevelType w:val="hybridMultilevel"/>
    <w:tmpl w:val="E4BA79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9C7DA6"/>
    <w:multiLevelType w:val="hybridMultilevel"/>
    <w:tmpl w:val="15E6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102A12"/>
    <w:multiLevelType w:val="hybridMultilevel"/>
    <w:tmpl w:val="790068D6"/>
    <w:lvl w:ilvl="0" w:tplc="49801F62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64543"/>
    <w:multiLevelType w:val="hybridMultilevel"/>
    <w:tmpl w:val="D0C4ADC4"/>
    <w:lvl w:ilvl="0" w:tplc="0FE66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E1DEB"/>
    <w:multiLevelType w:val="hybridMultilevel"/>
    <w:tmpl w:val="4CA6D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315909">
    <w:abstractNumId w:val="0"/>
  </w:num>
  <w:num w:numId="2" w16cid:durableId="1045175406">
    <w:abstractNumId w:val="1"/>
  </w:num>
  <w:num w:numId="3" w16cid:durableId="1451899175">
    <w:abstractNumId w:val="5"/>
  </w:num>
  <w:num w:numId="4" w16cid:durableId="1554656291">
    <w:abstractNumId w:val="7"/>
  </w:num>
  <w:num w:numId="5" w16cid:durableId="621571829">
    <w:abstractNumId w:val="2"/>
  </w:num>
  <w:num w:numId="6" w16cid:durableId="1064571962">
    <w:abstractNumId w:val="6"/>
  </w:num>
  <w:num w:numId="7" w16cid:durableId="93789154">
    <w:abstractNumId w:val="4"/>
  </w:num>
  <w:num w:numId="8" w16cid:durableId="1250115889">
    <w:abstractNumId w:val="8"/>
  </w:num>
  <w:num w:numId="9" w16cid:durableId="670178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AwMzE3tQRiUzNzAyUdpeDU4uLM/DyQAkOzWgCc3LSJLQAAAA=="/>
  </w:docVars>
  <w:rsids>
    <w:rsidRoot w:val="00004AD3"/>
    <w:rsid w:val="00004AD3"/>
    <w:rsid w:val="00016DD4"/>
    <w:rsid w:val="000248EA"/>
    <w:rsid w:val="00031AB9"/>
    <w:rsid w:val="00032140"/>
    <w:rsid w:val="0004278C"/>
    <w:rsid w:val="000441CD"/>
    <w:rsid w:val="00044709"/>
    <w:rsid w:val="00057103"/>
    <w:rsid w:val="000624F7"/>
    <w:rsid w:val="000645AD"/>
    <w:rsid w:val="00066F80"/>
    <w:rsid w:val="00077A6A"/>
    <w:rsid w:val="00080E15"/>
    <w:rsid w:val="00097EDC"/>
    <w:rsid w:val="000A2C48"/>
    <w:rsid w:val="000B15FE"/>
    <w:rsid w:val="000C0D63"/>
    <w:rsid w:val="000D4510"/>
    <w:rsid w:val="000D464F"/>
    <w:rsid w:val="000D4997"/>
    <w:rsid w:val="000D4E03"/>
    <w:rsid w:val="000D5624"/>
    <w:rsid w:val="000E02ED"/>
    <w:rsid w:val="000E4B86"/>
    <w:rsid w:val="000F5DD5"/>
    <w:rsid w:val="000F7A82"/>
    <w:rsid w:val="00113ED5"/>
    <w:rsid w:val="00133F21"/>
    <w:rsid w:val="0013496A"/>
    <w:rsid w:val="001355C7"/>
    <w:rsid w:val="001402B1"/>
    <w:rsid w:val="00142C5E"/>
    <w:rsid w:val="00152DAF"/>
    <w:rsid w:val="0016317C"/>
    <w:rsid w:val="00163A7C"/>
    <w:rsid w:val="001674B5"/>
    <w:rsid w:val="00185D9B"/>
    <w:rsid w:val="001B0B00"/>
    <w:rsid w:val="001D5CA3"/>
    <w:rsid w:val="001E4AD4"/>
    <w:rsid w:val="001F3A8E"/>
    <w:rsid w:val="001F7967"/>
    <w:rsid w:val="00202D1B"/>
    <w:rsid w:val="00203189"/>
    <w:rsid w:val="00215970"/>
    <w:rsid w:val="0022313E"/>
    <w:rsid w:val="00227364"/>
    <w:rsid w:val="00235DC7"/>
    <w:rsid w:val="002362F8"/>
    <w:rsid w:val="00244927"/>
    <w:rsid w:val="00264FDD"/>
    <w:rsid w:val="00270ADD"/>
    <w:rsid w:val="00280151"/>
    <w:rsid w:val="002814F0"/>
    <w:rsid w:val="0029368B"/>
    <w:rsid w:val="002A2509"/>
    <w:rsid w:val="002A4700"/>
    <w:rsid w:val="002B3435"/>
    <w:rsid w:val="002D3D0F"/>
    <w:rsid w:val="002D6B59"/>
    <w:rsid w:val="002D7514"/>
    <w:rsid w:val="00300D59"/>
    <w:rsid w:val="0030769A"/>
    <w:rsid w:val="00311361"/>
    <w:rsid w:val="00311B0C"/>
    <w:rsid w:val="003222DA"/>
    <w:rsid w:val="00322E64"/>
    <w:rsid w:val="00332027"/>
    <w:rsid w:val="003439CF"/>
    <w:rsid w:val="003454B1"/>
    <w:rsid w:val="003503A6"/>
    <w:rsid w:val="00364E31"/>
    <w:rsid w:val="00367FCF"/>
    <w:rsid w:val="0037107C"/>
    <w:rsid w:val="00375284"/>
    <w:rsid w:val="003754F5"/>
    <w:rsid w:val="00375709"/>
    <w:rsid w:val="00375915"/>
    <w:rsid w:val="00385ABC"/>
    <w:rsid w:val="00390E4C"/>
    <w:rsid w:val="00397CCF"/>
    <w:rsid w:val="003A7924"/>
    <w:rsid w:val="003B5241"/>
    <w:rsid w:val="003B7C8F"/>
    <w:rsid w:val="003C45FF"/>
    <w:rsid w:val="003E60DF"/>
    <w:rsid w:val="003E7EF5"/>
    <w:rsid w:val="003F46DC"/>
    <w:rsid w:val="003F6E4E"/>
    <w:rsid w:val="004048E1"/>
    <w:rsid w:val="00421835"/>
    <w:rsid w:val="004219DE"/>
    <w:rsid w:val="00422BAE"/>
    <w:rsid w:val="004235BF"/>
    <w:rsid w:val="00430706"/>
    <w:rsid w:val="00430BCE"/>
    <w:rsid w:val="004439DB"/>
    <w:rsid w:val="00445679"/>
    <w:rsid w:val="004641F8"/>
    <w:rsid w:val="00465E12"/>
    <w:rsid w:val="00471CBA"/>
    <w:rsid w:val="00471EED"/>
    <w:rsid w:val="00472412"/>
    <w:rsid w:val="004730A8"/>
    <w:rsid w:val="00477CF1"/>
    <w:rsid w:val="004954FF"/>
    <w:rsid w:val="00496FB2"/>
    <w:rsid w:val="004A1BEC"/>
    <w:rsid w:val="004A5ED5"/>
    <w:rsid w:val="004A7753"/>
    <w:rsid w:val="004B38F6"/>
    <w:rsid w:val="004C1817"/>
    <w:rsid w:val="004D2C1C"/>
    <w:rsid w:val="004D4E39"/>
    <w:rsid w:val="004E4F16"/>
    <w:rsid w:val="0050029F"/>
    <w:rsid w:val="00504538"/>
    <w:rsid w:val="00504B53"/>
    <w:rsid w:val="005161C7"/>
    <w:rsid w:val="00517A2F"/>
    <w:rsid w:val="00521AD7"/>
    <w:rsid w:val="005352B7"/>
    <w:rsid w:val="00536F05"/>
    <w:rsid w:val="0053799F"/>
    <w:rsid w:val="00544145"/>
    <w:rsid w:val="00561B0E"/>
    <w:rsid w:val="00562CFD"/>
    <w:rsid w:val="00575E3C"/>
    <w:rsid w:val="00597F29"/>
    <w:rsid w:val="005A0278"/>
    <w:rsid w:val="005A03E4"/>
    <w:rsid w:val="005A2320"/>
    <w:rsid w:val="005A352F"/>
    <w:rsid w:val="005C38C3"/>
    <w:rsid w:val="005D2B59"/>
    <w:rsid w:val="005D2B9A"/>
    <w:rsid w:val="005D31FC"/>
    <w:rsid w:val="005D706C"/>
    <w:rsid w:val="005E213D"/>
    <w:rsid w:val="005E5A65"/>
    <w:rsid w:val="005F2E4B"/>
    <w:rsid w:val="005F51E9"/>
    <w:rsid w:val="006121F1"/>
    <w:rsid w:val="0061726A"/>
    <w:rsid w:val="006220C1"/>
    <w:rsid w:val="00636307"/>
    <w:rsid w:val="00652C9F"/>
    <w:rsid w:val="006531B1"/>
    <w:rsid w:val="00662EBA"/>
    <w:rsid w:val="00671F86"/>
    <w:rsid w:val="0068255C"/>
    <w:rsid w:val="0069388E"/>
    <w:rsid w:val="00693F8E"/>
    <w:rsid w:val="006A2A43"/>
    <w:rsid w:val="006B45DD"/>
    <w:rsid w:val="006C4143"/>
    <w:rsid w:val="006C615F"/>
    <w:rsid w:val="006D494A"/>
    <w:rsid w:val="006E2607"/>
    <w:rsid w:val="006E5EED"/>
    <w:rsid w:val="006F708F"/>
    <w:rsid w:val="006F7C75"/>
    <w:rsid w:val="00705EC0"/>
    <w:rsid w:val="0072445D"/>
    <w:rsid w:val="00724784"/>
    <w:rsid w:val="007377AF"/>
    <w:rsid w:val="0074607A"/>
    <w:rsid w:val="00763234"/>
    <w:rsid w:val="00771D20"/>
    <w:rsid w:val="007857F6"/>
    <w:rsid w:val="00797B0B"/>
    <w:rsid w:val="007A21AD"/>
    <w:rsid w:val="007A22CD"/>
    <w:rsid w:val="007A7FCF"/>
    <w:rsid w:val="007C2909"/>
    <w:rsid w:val="007C7D49"/>
    <w:rsid w:val="00802E85"/>
    <w:rsid w:val="00805743"/>
    <w:rsid w:val="008064D9"/>
    <w:rsid w:val="00813948"/>
    <w:rsid w:val="00820577"/>
    <w:rsid w:val="00824419"/>
    <w:rsid w:val="008248CA"/>
    <w:rsid w:val="00827035"/>
    <w:rsid w:val="0083227B"/>
    <w:rsid w:val="00835D5F"/>
    <w:rsid w:val="008441B0"/>
    <w:rsid w:val="0084725C"/>
    <w:rsid w:val="00847DFF"/>
    <w:rsid w:val="0085010D"/>
    <w:rsid w:val="00854E97"/>
    <w:rsid w:val="008710D2"/>
    <w:rsid w:val="0087257D"/>
    <w:rsid w:val="00875D9D"/>
    <w:rsid w:val="008777A7"/>
    <w:rsid w:val="0088554C"/>
    <w:rsid w:val="008901F0"/>
    <w:rsid w:val="00892A00"/>
    <w:rsid w:val="008A27FC"/>
    <w:rsid w:val="008A6533"/>
    <w:rsid w:val="008A75F3"/>
    <w:rsid w:val="008B0CE8"/>
    <w:rsid w:val="008B1A9B"/>
    <w:rsid w:val="008C0E64"/>
    <w:rsid w:val="008C16C5"/>
    <w:rsid w:val="008C617C"/>
    <w:rsid w:val="008D398B"/>
    <w:rsid w:val="008E14F0"/>
    <w:rsid w:val="00921B15"/>
    <w:rsid w:val="00930366"/>
    <w:rsid w:val="00933BD1"/>
    <w:rsid w:val="00940ECC"/>
    <w:rsid w:val="0094197B"/>
    <w:rsid w:val="009615FB"/>
    <w:rsid w:val="00987EEE"/>
    <w:rsid w:val="00996261"/>
    <w:rsid w:val="009B0B50"/>
    <w:rsid w:val="009B14F1"/>
    <w:rsid w:val="009C12E0"/>
    <w:rsid w:val="009C1B4A"/>
    <w:rsid w:val="009C7BDF"/>
    <w:rsid w:val="009D24C2"/>
    <w:rsid w:val="009D4D5D"/>
    <w:rsid w:val="009E72EE"/>
    <w:rsid w:val="009F0D6C"/>
    <w:rsid w:val="009F129A"/>
    <w:rsid w:val="009F23E8"/>
    <w:rsid w:val="00A023C9"/>
    <w:rsid w:val="00A06DD8"/>
    <w:rsid w:val="00A12EE2"/>
    <w:rsid w:val="00A14010"/>
    <w:rsid w:val="00A3410F"/>
    <w:rsid w:val="00A936BC"/>
    <w:rsid w:val="00A95C14"/>
    <w:rsid w:val="00AA21FA"/>
    <w:rsid w:val="00AC0013"/>
    <w:rsid w:val="00AD2DDF"/>
    <w:rsid w:val="00AF3F8B"/>
    <w:rsid w:val="00AF6951"/>
    <w:rsid w:val="00AF6ECA"/>
    <w:rsid w:val="00B032E9"/>
    <w:rsid w:val="00B04761"/>
    <w:rsid w:val="00B04899"/>
    <w:rsid w:val="00B05A74"/>
    <w:rsid w:val="00B25C62"/>
    <w:rsid w:val="00B4740D"/>
    <w:rsid w:val="00B529E3"/>
    <w:rsid w:val="00B5636C"/>
    <w:rsid w:val="00B6479B"/>
    <w:rsid w:val="00B724FF"/>
    <w:rsid w:val="00B80878"/>
    <w:rsid w:val="00BB0A9D"/>
    <w:rsid w:val="00BB2E86"/>
    <w:rsid w:val="00BC3896"/>
    <w:rsid w:val="00BE0581"/>
    <w:rsid w:val="00BE200F"/>
    <w:rsid w:val="00BF107A"/>
    <w:rsid w:val="00BF1915"/>
    <w:rsid w:val="00BF5B03"/>
    <w:rsid w:val="00BF7C6E"/>
    <w:rsid w:val="00C03DA6"/>
    <w:rsid w:val="00C13ADE"/>
    <w:rsid w:val="00C13EA0"/>
    <w:rsid w:val="00C25E93"/>
    <w:rsid w:val="00C41781"/>
    <w:rsid w:val="00C4680B"/>
    <w:rsid w:val="00C5005A"/>
    <w:rsid w:val="00C67680"/>
    <w:rsid w:val="00C762B7"/>
    <w:rsid w:val="00C76D8C"/>
    <w:rsid w:val="00C86DAA"/>
    <w:rsid w:val="00CA1A89"/>
    <w:rsid w:val="00CA4FEC"/>
    <w:rsid w:val="00CC18B5"/>
    <w:rsid w:val="00CC193B"/>
    <w:rsid w:val="00CD07F8"/>
    <w:rsid w:val="00CD79B7"/>
    <w:rsid w:val="00CE1126"/>
    <w:rsid w:val="00CE2B41"/>
    <w:rsid w:val="00CE645D"/>
    <w:rsid w:val="00D14CB6"/>
    <w:rsid w:val="00D1655A"/>
    <w:rsid w:val="00D26841"/>
    <w:rsid w:val="00D31EAC"/>
    <w:rsid w:val="00D46E36"/>
    <w:rsid w:val="00D47A14"/>
    <w:rsid w:val="00D51C4E"/>
    <w:rsid w:val="00D771AC"/>
    <w:rsid w:val="00D8499D"/>
    <w:rsid w:val="00D86262"/>
    <w:rsid w:val="00D9240A"/>
    <w:rsid w:val="00DA48D6"/>
    <w:rsid w:val="00DB79A7"/>
    <w:rsid w:val="00DC0397"/>
    <w:rsid w:val="00DC5B3E"/>
    <w:rsid w:val="00DD0FD9"/>
    <w:rsid w:val="00DD33AF"/>
    <w:rsid w:val="00DD3496"/>
    <w:rsid w:val="00DD50F3"/>
    <w:rsid w:val="00DF410E"/>
    <w:rsid w:val="00E0062E"/>
    <w:rsid w:val="00E13B92"/>
    <w:rsid w:val="00E2425B"/>
    <w:rsid w:val="00E46AEE"/>
    <w:rsid w:val="00E603DC"/>
    <w:rsid w:val="00E66FE6"/>
    <w:rsid w:val="00E67520"/>
    <w:rsid w:val="00E709D5"/>
    <w:rsid w:val="00E867C2"/>
    <w:rsid w:val="00E90E62"/>
    <w:rsid w:val="00E93E7C"/>
    <w:rsid w:val="00EB3F21"/>
    <w:rsid w:val="00EB75B4"/>
    <w:rsid w:val="00ED010B"/>
    <w:rsid w:val="00ED799E"/>
    <w:rsid w:val="00EF08D6"/>
    <w:rsid w:val="00F15A50"/>
    <w:rsid w:val="00F20715"/>
    <w:rsid w:val="00F22F21"/>
    <w:rsid w:val="00F53CD5"/>
    <w:rsid w:val="00F641EB"/>
    <w:rsid w:val="00F666F5"/>
    <w:rsid w:val="00F86A14"/>
    <w:rsid w:val="00F911C5"/>
    <w:rsid w:val="00F95D19"/>
    <w:rsid w:val="00FA20F3"/>
    <w:rsid w:val="00FA346F"/>
    <w:rsid w:val="00FC2DEA"/>
    <w:rsid w:val="00FD5803"/>
    <w:rsid w:val="00FE7DA3"/>
    <w:rsid w:val="00FF1C32"/>
    <w:rsid w:val="00FF2358"/>
    <w:rsid w:val="00F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87B0411"/>
  <w15:chartTrackingRefBased/>
  <w15:docId w15:val="{96E348E0-A53E-43D4-96FC-E1DB5CC1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-90"/>
      <w:outlineLvl w:val="0"/>
    </w:p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qFormat/>
    <w:pPr>
      <w:keepNext/>
      <w:widowControl/>
      <w:numPr>
        <w:ilvl w:val="2"/>
        <w:numId w:val="1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autoSpaceDE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hd w:val="clear" w:color="auto" w:fill="FFFFFF"/>
      <w:spacing w:before="122" w:after="122"/>
      <w:ind w:firstLine="720"/>
      <w:outlineLvl w:val="3"/>
    </w:pPr>
  </w:style>
  <w:style w:type="paragraph" w:styleId="Heading5">
    <w:name w:val="heading 5"/>
    <w:basedOn w:val="Heading"/>
    <w:next w:val="BodyText"/>
    <w:qFormat/>
    <w:pPr>
      <w:numPr>
        <w:ilvl w:val="4"/>
        <w:numId w:val="1"/>
      </w:numPr>
      <w:spacing w:before="120" w:after="60"/>
      <w:outlineLvl w:val="4"/>
    </w:pPr>
    <w:rPr>
      <w:rFonts w:ascii="Liberation Serif" w:eastAsia="Noto Sans CJK SC" w:hAnsi="Liberation Serif" w:cs="Lohit Devanagari"/>
      <w:b/>
      <w:bCs/>
    </w:rPr>
  </w:style>
  <w:style w:type="paragraph" w:styleId="Heading8">
    <w:name w:val="heading 8"/>
    <w:basedOn w:val="Heading"/>
    <w:next w:val="BodyText"/>
    <w:qFormat/>
    <w:pPr>
      <w:outlineLvl w:val="7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color w:val="000000"/>
      <w:sz w:val="18"/>
      <w:szCs w:val="18"/>
    </w:rPr>
  </w:style>
  <w:style w:type="character" w:customStyle="1" w:styleId="WW8Num3z0">
    <w:name w:val="WW8Num3z0"/>
    <w:rPr>
      <w:rFonts w:ascii="Arial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DefaultParagraphFont1">
    <w:name w:val="Default Paragraph Font1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-DefaultParagraphFont">
    <w:name w:val="WW-Default Paragraph Font"/>
  </w:style>
  <w:style w:type="character" w:customStyle="1" w:styleId="text1tim-4-12">
    <w:name w:val="text 1tim-4-12"/>
    <w:basedOn w:val="WW-DefaultParagraphFont"/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HTMLPreformattedChar">
    <w:name w:val="HTML Preformatted Char"/>
    <w:uiPriority w:val="99"/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PlainTextChar">
    <w:name w:val="Plain Text Char"/>
    <w:uiPriority w:val="99"/>
    <w:qFormat/>
    <w:rPr>
      <w:rFonts w:ascii="Courier New" w:hAnsi="Courier New" w:cs="Courier New"/>
    </w:rPr>
  </w:style>
  <w:style w:type="character" w:customStyle="1" w:styleId="reviews">
    <w:name w:val="reviews"/>
    <w:basedOn w:val="DefaultParagraphFont1"/>
  </w:style>
  <w:style w:type="character" w:customStyle="1" w:styleId="lvn">
    <w:name w:val="_lvn"/>
    <w:rPr>
      <w:rFonts w:cs="Times New Roman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PlainTextChar1">
    <w:name w:val="Plain Text Char1"/>
    <w:rPr>
      <w:rFonts w:ascii="Courier New" w:hAnsi="Courier New" w:cs="Courier New"/>
      <w:lang w:eastAsia="zh-C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autoSpaceDE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Lohit Devanagari"/>
    </w:rPr>
  </w:style>
  <w:style w:type="paragraph" w:customStyle="1" w:styleId="PlainText1">
    <w:name w:val="Plain Text1"/>
    <w:basedOn w:val="Normal"/>
    <w:pPr>
      <w:widowControl/>
      <w:autoSpaceDE/>
    </w:pPr>
    <w:rPr>
      <w:rFonts w:ascii="Courier New" w:hAnsi="Courier New" w:cs="Courier New"/>
    </w:rPr>
  </w:style>
  <w:style w:type="paragraph" w:customStyle="1" w:styleId="verse">
    <w:name w:val="verse"/>
    <w:basedOn w:val="Normal"/>
    <w:pPr>
      <w:widowControl/>
      <w:autoSpaceDE/>
      <w:spacing w:before="100" w:after="100"/>
    </w:pPr>
    <w:rPr>
      <w:sz w:val="24"/>
      <w:szCs w:val="24"/>
    </w:rPr>
  </w:style>
  <w:style w:type="paragraph" w:customStyle="1" w:styleId="BodyText21">
    <w:name w:val="Body Text 21"/>
    <w:basedOn w:val="Normal"/>
    <w:pPr>
      <w:shd w:val="clear" w:color="auto" w:fill="FFFFFF"/>
      <w:spacing w:before="122" w:after="122"/>
    </w:pPr>
  </w:style>
  <w:style w:type="paragraph" w:customStyle="1" w:styleId="BodyText31">
    <w:name w:val="Body Text 31"/>
    <w:basedOn w:val="Normal"/>
    <w:pPr>
      <w:shd w:val="clear" w:color="auto" w:fill="FFFFFF"/>
    </w:pPr>
  </w:style>
  <w:style w:type="paragraph" w:styleId="BodyTextIndent">
    <w:name w:val="Body Text Indent"/>
    <w:basedOn w:val="Normal"/>
    <w:pPr>
      <w:shd w:val="clear" w:color="auto" w:fill="FFFFFF"/>
      <w:spacing w:before="122" w:after="122"/>
      <w:ind w:left="720"/>
    </w:pPr>
  </w:style>
  <w:style w:type="paragraph" w:styleId="NormalWeb">
    <w:name w:val="Normal (Web)"/>
    <w:basedOn w:val="Normal"/>
    <w:uiPriority w:val="99"/>
    <w:pPr>
      <w:widowControl/>
      <w:autoSpaceDE/>
      <w:spacing w:before="100" w:after="100"/>
    </w:pPr>
  </w:style>
  <w:style w:type="paragraph" w:customStyle="1" w:styleId="DocumentMap">
    <w:name w:val="DocumentMap"/>
    <w:pPr>
      <w:suppressAutoHyphens/>
    </w:pPr>
    <w:rPr>
      <w:lang w:eastAsia="zh-CN"/>
    </w:rPr>
  </w:style>
  <w:style w:type="paragraph" w:styleId="HTMLPreformatted">
    <w:name w:val="HTML Preformatted"/>
    <w:basedOn w:val="Normal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uiPriority w:val="99"/>
    <w:qFormat/>
    <w:pPr>
      <w:widowControl/>
      <w:suppressAutoHyphens w:val="0"/>
      <w:autoSpaceDE/>
    </w:pPr>
    <w:rPr>
      <w:rFonts w:ascii="Courier New" w:hAnsi="Courier New" w:cs="Courier New"/>
      <w:lang w:eastAsia="ko-KR"/>
    </w:rPr>
  </w:style>
  <w:style w:type="paragraph" w:styleId="BodyText2">
    <w:name w:val="Body Text 2"/>
    <w:basedOn w:val="Normal"/>
    <w:link w:val="BodyText2Char"/>
    <w:uiPriority w:val="99"/>
    <w:unhideWhenUsed/>
    <w:rsid w:val="00397CCF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397CCF"/>
    <w:rPr>
      <w:lang w:eastAsia="zh-CN"/>
    </w:rPr>
  </w:style>
  <w:style w:type="paragraph" w:styleId="ListParagraph">
    <w:name w:val="List Paragraph"/>
    <w:basedOn w:val="Normal"/>
    <w:uiPriority w:val="34"/>
    <w:qFormat/>
    <w:rsid w:val="00390E4C"/>
    <w:pPr>
      <w:ind w:left="720"/>
      <w:contextualSpacing/>
    </w:pPr>
  </w:style>
  <w:style w:type="character" w:customStyle="1" w:styleId="y68er">
    <w:name w:val="y68er"/>
    <w:basedOn w:val="DefaultParagraphFont"/>
    <w:rsid w:val="00CA1A89"/>
  </w:style>
  <w:style w:type="paragraph" w:styleId="BodyText3">
    <w:name w:val="Body Text 3"/>
    <w:basedOn w:val="Normal"/>
    <w:link w:val="BodyText3Char"/>
    <w:uiPriority w:val="99"/>
    <w:unhideWhenUsed/>
    <w:rsid w:val="00B25C6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25C62"/>
    <w:rPr>
      <w:sz w:val="16"/>
      <w:szCs w:val="16"/>
      <w:lang w:eastAsia="zh-CN"/>
    </w:rPr>
  </w:style>
  <w:style w:type="paragraph" w:customStyle="1" w:styleId="paragraph">
    <w:name w:val="paragraph"/>
    <w:basedOn w:val="Normal"/>
    <w:rsid w:val="0016317C"/>
    <w:pPr>
      <w:widowControl/>
      <w:suppressAutoHyphens w:val="0"/>
      <w:autoSpaceDE/>
      <w:spacing w:before="100" w:beforeAutospacing="1" w:after="100" w:afterAutospacing="1"/>
    </w:pPr>
    <w:rPr>
      <w:rFonts w:eastAsia="Times New Roman"/>
      <w:sz w:val="24"/>
      <w:szCs w:val="24"/>
      <w:lang w:eastAsia="ko-KR"/>
    </w:rPr>
  </w:style>
  <w:style w:type="character" w:customStyle="1" w:styleId="normaltextrun">
    <w:name w:val="normaltextrun"/>
    <w:basedOn w:val="DefaultParagraphFont"/>
    <w:rsid w:val="0016317C"/>
  </w:style>
  <w:style w:type="character" w:customStyle="1" w:styleId="scxw137043409">
    <w:name w:val="scxw137043409"/>
    <w:basedOn w:val="DefaultParagraphFont"/>
    <w:rsid w:val="0016317C"/>
  </w:style>
  <w:style w:type="character" w:customStyle="1" w:styleId="eop">
    <w:name w:val="eop"/>
    <w:basedOn w:val="DefaultParagraphFont"/>
    <w:rsid w:val="0016317C"/>
  </w:style>
  <w:style w:type="table" w:styleId="TableGrid">
    <w:name w:val="Table Grid"/>
    <w:basedOn w:val="TableNormal"/>
    <w:uiPriority w:val="39"/>
    <w:rsid w:val="004A7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581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8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8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36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5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1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37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06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36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04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55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3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27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6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9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22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3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498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5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77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Lord, I come, I confess</vt:lpstr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Lord, I come, I confess</dc:title>
  <dc:subject/>
  <dc:creator>a</dc:creator>
  <cp:keywords/>
  <cp:lastModifiedBy>Young Lee</cp:lastModifiedBy>
  <cp:revision>66</cp:revision>
  <cp:lastPrinted>2026-02-27T10:19:00Z</cp:lastPrinted>
  <dcterms:created xsi:type="dcterms:W3CDTF">2025-03-01T12:23:00Z</dcterms:created>
  <dcterms:modified xsi:type="dcterms:W3CDTF">2026-09-02T09:48:00Z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a</vt:lpwstr>
  </property>
  <property fmtid="{D5CDD505-2E9C-101B-9397-08002B2CF9AE}" pid="3" name="Operator">
    <vt:lpwstr>Administrator</vt:lpwstr>
  </property>
</Properties>
</file>